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D0D" w:rsidRPr="009D7078" w:rsidRDefault="004B1D0D" w:rsidP="004B1D0D">
      <w:pPr>
        <w:widowControl w:val="0"/>
        <w:shd w:val="clear" w:color="auto" w:fill="FFFFFF"/>
        <w:autoSpaceDE w:val="0"/>
        <w:autoSpaceDN w:val="0"/>
        <w:adjustRightInd w:val="0"/>
        <w:spacing w:after="0"/>
        <w:ind w:right="141"/>
        <w:jc w:val="center"/>
        <w:rPr>
          <w:rFonts w:ascii="Franklin Gothic Book" w:eastAsia="Times New Roman" w:hAnsi="Franklin Gothic Book" w:cs="Times New Roman"/>
          <w:b/>
          <w:color w:val="000000"/>
          <w:spacing w:val="-2"/>
          <w:sz w:val="28"/>
          <w:szCs w:val="28"/>
          <w:lang w:eastAsia="ru-RU"/>
        </w:rPr>
      </w:pPr>
      <w:r w:rsidRPr="009D7078">
        <w:rPr>
          <w:rFonts w:ascii="Franklin Gothic Book" w:eastAsia="Times New Roman" w:hAnsi="Franklin Gothic Book" w:cs="Times New Roman"/>
          <w:b/>
          <w:color w:val="000000"/>
          <w:spacing w:val="-2"/>
          <w:sz w:val="28"/>
          <w:szCs w:val="28"/>
          <w:lang w:eastAsia="ru-RU"/>
        </w:rPr>
        <w:t>ДОГОВОР КУПЛИ – ПРОДАЖИ</w:t>
      </w:r>
    </w:p>
    <w:p w:rsidR="004B1D0D" w:rsidRPr="009D7078" w:rsidRDefault="004B1D0D" w:rsidP="004B1D0D">
      <w:pPr>
        <w:widowControl w:val="0"/>
        <w:shd w:val="clear" w:color="auto" w:fill="FFFFFF"/>
        <w:autoSpaceDE w:val="0"/>
        <w:autoSpaceDN w:val="0"/>
        <w:adjustRightInd w:val="0"/>
        <w:spacing w:before="257" w:after="0"/>
        <w:ind w:left="98" w:firstLine="530"/>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1"/>
          <w:sz w:val="28"/>
          <w:szCs w:val="28"/>
          <w:lang w:eastAsia="ru-RU"/>
        </w:rPr>
        <w:t xml:space="preserve">г. Новороссийск                                                      </w:t>
      </w:r>
      <w:r w:rsidR="009D7078">
        <w:rPr>
          <w:rFonts w:ascii="Franklin Gothic Book" w:eastAsia="Times New Roman" w:hAnsi="Franklin Gothic Book" w:cs="Times New Roman"/>
          <w:b/>
          <w:bCs/>
          <w:color w:val="000000"/>
          <w:spacing w:val="-1"/>
          <w:sz w:val="28"/>
          <w:szCs w:val="28"/>
          <w:lang w:eastAsia="ru-RU"/>
        </w:rPr>
        <w:t xml:space="preserve">   </w:t>
      </w:r>
      <w:r w:rsidR="002451AC" w:rsidRPr="009D7078">
        <w:rPr>
          <w:rFonts w:ascii="Franklin Gothic Book" w:eastAsia="Times New Roman" w:hAnsi="Franklin Gothic Book" w:cs="Times New Roman"/>
          <w:b/>
          <w:bCs/>
          <w:color w:val="000000"/>
          <w:spacing w:val="-1"/>
          <w:sz w:val="28"/>
          <w:szCs w:val="28"/>
          <w:lang w:eastAsia="ru-RU"/>
        </w:rPr>
        <w:t xml:space="preserve"> </w:t>
      </w:r>
      <w:proofErr w:type="gramStart"/>
      <w:r w:rsidR="002451AC" w:rsidRPr="009D7078">
        <w:rPr>
          <w:rFonts w:ascii="Franklin Gothic Book" w:eastAsia="Times New Roman" w:hAnsi="Franklin Gothic Book" w:cs="Times New Roman"/>
          <w:b/>
          <w:bCs/>
          <w:color w:val="000000"/>
          <w:spacing w:val="-1"/>
          <w:sz w:val="28"/>
          <w:szCs w:val="28"/>
          <w:lang w:eastAsia="ru-RU"/>
        </w:rPr>
        <w:t xml:space="preserve"> </w:t>
      </w:r>
      <w:r w:rsidR="008239EE" w:rsidRPr="009D7078">
        <w:rPr>
          <w:rFonts w:ascii="Franklin Gothic Book" w:eastAsia="Times New Roman" w:hAnsi="Franklin Gothic Book" w:cs="Times New Roman"/>
          <w:b/>
          <w:bCs/>
          <w:color w:val="000000"/>
          <w:spacing w:val="-1"/>
          <w:sz w:val="28"/>
          <w:szCs w:val="28"/>
          <w:lang w:eastAsia="ru-RU"/>
        </w:rPr>
        <w:t xml:space="preserve">  «</w:t>
      </w:r>
      <w:proofErr w:type="gramEnd"/>
      <w:r w:rsidRPr="009D7078">
        <w:rPr>
          <w:rFonts w:ascii="Franklin Gothic Book" w:eastAsia="Times New Roman" w:hAnsi="Franklin Gothic Book" w:cs="Times New Roman"/>
          <w:b/>
          <w:bCs/>
          <w:color w:val="000000"/>
          <w:spacing w:val="-1"/>
          <w:sz w:val="28"/>
          <w:szCs w:val="28"/>
          <w:lang w:eastAsia="ru-RU"/>
        </w:rPr>
        <w:t>__»_________</w:t>
      </w:r>
      <w:r w:rsidR="002451AC" w:rsidRPr="009D7078">
        <w:rPr>
          <w:rFonts w:ascii="Franklin Gothic Book" w:eastAsia="Times New Roman" w:hAnsi="Franklin Gothic Book" w:cs="Times New Roman"/>
          <w:b/>
          <w:bCs/>
          <w:color w:val="000000"/>
          <w:spacing w:val="-1"/>
          <w:sz w:val="28"/>
          <w:szCs w:val="28"/>
          <w:lang w:eastAsia="ru-RU"/>
        </w:rPr>
        <w:t>__</w:t>
      </w:r>
      <w:r w:rsidRPr="009D7078">
        <w:rPr>
          <w:rFonts w:ascii="Franklin Gothic Book" w:eastAsia="Times New Roman" w:hAnsi="Franklin Gothic Book" w:cs="Times New Roman"/>
          <w:b/>
          <w:bCs/>
          <w:color w:val="000000"/>
          <w:spacing w:val="-1"/>
          <w:sz w:val="28"/>
          <w:szCs w:val="28"/>
          <w:lang w:eastAsia="ru-RU"/>
        </w:rPr>
        <w:t>20</w:t>
      </w:r>
      <w:r w:rsidR="00775CFF" w:rsidRPr="009D7078">
        <w:rPr>
          <w:rFonts w:ascii="Franklin Gothic Book" w:eastAsia="Times New Roman" w:hAnsi="Franklin Gothic Book" w:cs="Times New Roman"/>
          <w:b/>
          <w:bCs/>
          <w:color w:val="000000"/>
          <w:spacing w:val="-1"/>
          <w:sz w:val="28"/>
          <w:szCs w:val="28"/>
          <w:lang w:eastAsia="ru-RU"/>
        </w:rPr>
        <w:t xml:space="preserve">2 </w:t>
      </w:r>
      <w:r w:rsidRPr="009D7078">
        <w:rPr>
          <w:rFonts w:ascii="Franklin Gothic Book" w:eastAsia="Times New Roman" w:hAnsi="Franklin Gothic Book" w:cs="Times New Roman"/>
          <w:b/>
          <w:bCs/>
          <w:color w:val="000000"/>
          <w:spacing w:val="-1"/>
          <w:sz w:val="28"/>
          <w:szCs w:val="28"/>
          <w:lang w:eastAsia="ru-RU"/>
        </w:rPr>
        <w:t xml:space="preserve"> года</w:t>
      </w:r>
    </w:p>
    <w:p w:rsidR="004B1D0D" w:rsidRPr="009D7078" w:rsidRDefault="00A94952" w:rsidP="00F6028F">
      <w:pPr>
        <w:widowControl w:val="0"/>
        <w:shd w:val="clear" w:color="auto" w:fill="FFFFFF"/>
        <w:autoSpaceDE w:val="0"/>
        <w:autoSpaceDN w:val="0"/>
        <w:adjustRightInd w:val="0"/>
        <w:spacing w:before="257" w:after="0"/>
        <w:ind w:left="98" w:firstLine="53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w:t>
      </w:r>
      <w:r w:rsidR="004B1D0D" w:rsidRPr="009D7078">
        <w:rPr>
          <w:rFonts w:ascii="Franklin Gothic Book" w:eastAsia="Times New Roman" w:hAnsi="Franklin Gothic Book" w:cs="Times New Roman"/>
          <w:b/>
          <w:bCs/>
          <w:color w:val="000000"/>
          <w:spacing w:val="-1"/>
          <w:sz w:val="28"/>
          <w:szCs w:val="28"/>
          <w:lang w:eastAsia="ru-RU"/>
        </w:rPr>
        <w:t xml:space="preserve"> Акционерное Общество «Новороссийский морской торговый порт»</w:t>
      </w:r>
      <w:r w:rsidR="004B1D0D" w:rsidRPr="009D7078">
        <w:rPr>
          <w:rFonts w:ascii="Franklin Gothic Book" w:eastAsia="Times New Roman" w:hAnsi="Franklin Gothic Book" w:cs="Times New Roman"/>
          <w:bCs/>
          <w:color w:val="000000"/>
          <w:spacing w:val="-1"/>
          <w:sz w:val="28"/>
          <w:szCs w:val="28"/>
          <w:lang w:eastAsia="ru-RU"/>
        </w:rPr>
        <w:t>,</w:t>
      </w:r>
      <w:r w:rsidR="004B1D0D"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004B1D0D" w:rsidRPr="009D7078">
        <w:rPr>
          <w:rFonts w:ascii="Franklin Gothic Book" w:eastAsia="Times New Roman" w:hAnsi="Franklin Gothic Book" w:cs="Times New Roman"/>
          <w:bCs/>
          <w:sz w:val="28"/>
          <w:szCs w:val="28"/>
          <w:lang w:eastAsia="ru-RU"/>
        </w:rPr>
        <w:t xml:space="preserve">в лице </w:t>
      </w:r>
      <w:r w:rsidR="00775CFF" w:rsidRPr="009D7078">
        <w:rPr>
          <w:rFonts w:ascii="Franklin Gothic Book" w:eastAsia="Times New Roman" w:hAnsi="Franklin Gothic Book" w:cs="Times New Roman"/>
          <w:bCs/>
          <w:sz w:val="28"/>
          <w:szCs w:val="28"/>
          <w:lang w:eastAsia="ru-RU"/>
        </w:rPr>
        <w:t>_________________________</w:t>
      </w:r>
      <w:r w:rsidR="006C2AFE" w:rsidRPr="009D7078">
        <w:rPr>
          <w:rFonts w:ascii="Franklin Gothic Book" w:eastAsia="Times New Roman" w:hAnsi="Franklin Gothic Book" w:cs="Times New Roman"/>
          <w:bCs/>
          <w:sz w:val="28"/>
          <w:szCs w:val="28"/>
          <w:lang w:eastAsia="ru-RU"/>
        </w:rPr>
        <w:t xml:space="preserve">, действующего на основании доверенности </w:t>
      </w:r>
      <w:r w:rsidR="00775CFF" w:rsidRPr="009D7078">
        <w:rPr>
          <w:rFonts w:ascii="Franklin Gothic Book" w:eastAsia="Times New Roman" w:hAnsi="Franklin Gothic Book" w:cs="Times New Roman"/>
          <w:bCs/>
          <w:sz w:val="28"/>
          <w:szCs w:val="28"/>
          <w:lang w:eastAsia="ru-RU"/>
        </w:rPr>
        <w:t>____________________</w:t>
      </w:r>
      <w:r w:rsidR="004B1D0D" w:rsidRPr="009D7078">
        <w:rPr>
          <w:rFonts w:ascii="Franklin Gothic Book" w:eastAsia="Times New Roman" w:hAnsi="Franklin Gothic Book" w:cs="Times New Roman"/>
          <w:bCs/>
          <w:sz w:val="28"/>
          <w:szCs w:val="28"/>
          <w:lang w:eastAsia="ru-RU"/>
        </w:rPr>
        <w:t xml:space="preserve">, </w:t>
      </w:r>
      <w:r w:rsidR="004B1D0D" w:rsidRPr="009D7078">
        <w:rPr>
          <w:rFonts w:ascii="Franklin Gothic Book" w:eastAsia="Times New Roman" w:hAnsi="Franklin Gothic Book" w:cs="Times New Roman"/>
          <w:color w:val="000000"/>
          <w:spacing w:val="-1"/>
          <w:sz w:val="28"/>
          <w:szCs w:val="28"/>
          <w:lang w:eastAsia="ru-RU"/>
        </w:rPr>
        <w:t xml:space="preserve">с одной стороны, и </w:t>
      </w:r>
      <w:r w:rsidR="00775CFF" w:rsidRPr="009D7078">
        <w:rPr>
          <w:rFonts w:ascii="Franklin Gothic Book" w:eastAsia="Times New Roman" w:hAnsi="Franklin Gothic Book" w:cs="Times New Roman"/>
          <w:color w:val="000000"/>
          <w:spacing w:val="-1"/>
          <w:sz w:val="28"/>
          <w:szCs w:val="28"/>
          <w:lang w:eastAsia="ru-RU"/>
        </w:rPr>
        <w:t>____________________</w:t>
      </w:r>
      <w:r w:rsidR="004B1D0D" w:rsidRPr="009D7078">
        <w:rPr>
          <w:rFonts w:ascii="Franklin Gothic Book" w:eastAsia="Times New Roman" w:hAnsi="Franklin Gothic Book" w:cs="Times New Roman"/>
          <w:color w:val="000000"/>
          <w:spacing w:val="-1"/>
          <w:sz w:val="28"/>
          <w:szCs w:val="28"/>
          <w:lang w:eastAsia="ru-RU"/>
        </w:rPr>
        <w:t>,</w:t>
      </w:r>
      <w:r w:rsidR="00E4747A" w:rsidRPr="009D7078">
        <w:rPr>
          <w:rFonts w:ascii="Franklin Gothic Book" w:eastAsia="Times New Roman" w:hAnsi="Franklin Gothic Book" w:cs="Times New Roman"/>
          <w:color w:val="000000"/>
          <w:spacing w:val="-2"/>
          <w:sz w:val="28"/>
          <w:szCs w:val="28"/>
          <w:lang w:eastAsia="ru-RU"/>
        </w:rPr>
        <w:t xml:space="preserve"> именуемый</w:t>
      </w:r>
      <w:r w:rsidR="004B1D0D" w:rsidRPr="009D7078">
        <w:rPr>
          <w:rFonts w:ascii="Franklin Gothic Book" w:eastAsia="Times New Roman" w:hAnsi="Franklin Gothic Book" w:cs="Times New Roman"/>
          <w:color w:val="000000"/>
          <w:spacing w:val="-2"/>
          <w:sz w:val="28"/>
          <w:szCs w:val="28"/>
          <w:lang w:eastAsia="ru-RU"/>
        </w:rPr>
        <w:t xml:space="preserve"> в дальнейшем «Покупатель», с другой </w:t>
      </w:r>
      <w:r w:rsidR="004B1D0D" w:rsidRPr="009D7078">
        <w:rPr>
          <w:rFonts w:ascii="Franklin Gothic Book" w:eastAsia="Times New Roman" w:hAnsi="Franklin Gothic Book" w:cs="Times New Roman"/>
          <w:color w:val="000000"/>
          <w:spacing w:val="-1"/>
          <w:sz w:val="28"/>
          <w:szCs w:val="28"/>
          <w:lang w:eastAsia="ru-RU"/>
        </w:rPr>
        <w:t xml:space="preserve">стороны, при совместном упоминании именуемые «Стороны», заключили настоящий договор </w:t>
      </w:r>
      <w:r w:rsidR="004B1D0D" w:rsidRPr="009D7078">
        <w:rPr>
          <w:rFonts w:ascii="Franklin Gothic Book" w:eastAsia="Times New Roman" w:hAnsi="Franklin Gothic Book" w:cs="Times New Roman"/>
          <w:color w:val="000000"/>
          <w:spacing w:val="-3"/>
          <w:sz w:val="28"/>
          <w:szCs w:val="28"/>
          <w:lang w:eastAsia="ru-RU"/>
        </w:rPr>
        <w:t>о нижеследующем:</w:t>
      </w:r>
    </w:p>
    <w:p w:rsidR="00152E15" w:rsidRPr="00152E15" w:rsidRDefault="004B1D0D" w:rsidP="00152E15">
      <w:pPr>
        <w:pStyle w:val="a3"/>
        <w:widowControl w:val="0"/>
        <w:numPr>
          <w:ilvl w:val="0"/>
          <w:numId w:val="23"/>
        </w:numPr>
        <w:shd w:val="clear" w:color="auto" w:fill="FFFFFF"/>
        <w:autoSpaceDE w:val="0"/>
        <w:autoSpaceDN w:val="0"/>
        <w:adjustRightInd w:val="0"/>
        <w:spacing w:before="262" w:after="0"/>
        <w:jc w:val="both"/>
        <w:rPr>
          <w:rFonts w:ascii="Franklin Gothic Book" w:eastAsia="Times New Roman" w:hAnsi="Franklin Gothic Book" w:cs="Times New Roman"/>
          <w:b/>
          <w:bCs/>
          <w:color w:val="000000"/>
          <w:spacing w:val="-8"/>
          <w:sz w:val="28"/>
          <w:szCs w:val="28"/>
          <w:lang w:eastAsia="ru-RU"/>
        </w:rPr>
      </w:pPr>
      <w:r w:rsidRPr="00152E15">
        <w:rPr>
          <w:rFonts w:ascii="Franklin Gothic Book" w:eastAsia="Times New Roman" w:hAnsi="Franklin Gothic Book" w:cs="Times New Roman"/>
          <w:b/>
          <w:bCs/>
          <w:color w:val="000000"/>
          <w:spacing w:val="-8"/>
          <w:sz w:val="28"/>
          <w:szCs w:val="28"/>
          <w:lang w:eastAsia="ru-RU"/>
        </w:rPr>
        <w:t>ПРЕДМЕТ ДОГОВОРА</w:t>
      </w:r>
    </w:p>
    <w:p w:rsidR="004B1D0D" w:rsidRPr="009D7078" w:rsidRDefault="004B1D0D" w:rsidP="00F6028F">
      <w:pPr>
        <w:widowControl w:val="0"/>
        <w:shd w:val="clear" w:color="auto" w:fill="FFFFFF"/>
        <w:autoSpaceDE w:val="0"/>
        <w:autoSpaceDN w:val="0"/>
        <w:adjustRightInd w:val="0"/>
        <w:spacing w:after="0"/>
        <w:ind w:left="11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1.1</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обязуется передать бывший в употреблении автомобиль (далее по тексту «Имущество»), </w:t>
      </w:r>
      <w:r w:rsidRPr="009D7078">
        <w:rPr>
          <w:rFonts w:ascii="Franklin Gothic Book" w:eastAsia="Times New Roman" w:hAnsi="Franklin Gothic Book" w:cs="Times New Roman"/>
          <w:color w:val="000000"/>
          <w:spacing w:val="-2"/>
          <w:sz w:val="28"/>
          <w:szCs w:val="28"/>
          <w:lang w:eastAsia="ru-RU"/>
        </w:rPr>
        <w:t xml:space="preserve">в собственность Покупателю, а Покупатель обязуется </w:t>
      </w:r>
      <w:r w:rsidRPr="009D7078">
        <w:rPr>
          <w:rFonts w:ascii="Franklin Gothic Book" w:eastAsia="Times New Roman" w:hAnsi="Franklin Gothic Book" w:cs="Times New Roman"/>
          <w:color w:val="000000"/>
          <w:spacing w:val="-1"/>
          <w:sz w:val="28"/>
          <w:szCs w:val="28"/>
          <w:lang w:eastAsia="ru-RU"/>
        </w:rPr>
        <w:t>принять и оплатить Имущество по цене</w:t>
      </w:r>
      <w:r w:rsidR="00735726" w:rsidRPr="009D7078">
        <w:rPr>
          <w:rFonts w:ascii="Franklin Gothic Book" w:eastAsia="Times New Roman" w:hAnsi="Franklin Gothic Book" w:cs="Times New Roman"/>
          <w:color w:val="000000"/>
          <w:spacing w:val="-1"/>
          <w:sz w:val="28"/>
          <w:szCs w:val="28"/>
          <w:lang w:eastAsia="ru-RU"/>
        </w:rPr>
        <w:t xml:space="preserve"> и</w:t>
      </w:r>
      <w:r w:rsidRPr="009D7078">
        <w:rPr>
          <w:rFonts w:ascii="Franklin Gothic Book" w:eastAsia="Times New Roman" w:hAnsi="Franklin Gothic Book" w:cs="Times New Roman"/>
          <w:color w:val="000000"/>
          <w:spacing w:val="-1"/>
          <w:sz w:val="28"/>
          <w:szCs w:val="28"/>
          <w:lang w:eastAsia="ru-RU"/>
        </w:rPr>
        <w:t xml:space="preserve"> на условиях настоящего Договора:</w:t>
      </w:r>
    </w:p>
    <w:tbl>
      <w:tblPr>
        <w:tblpPr w:leftFromText="180" w:rightFromText="180" w:vertAnchor="text" w:horzAnchor="margin" w:tblpY="14"/>
        <w:tblW w:w="0" w:type="auto"/>
        <w:tblLayout w:type="fixed"/>
        <w:tblCellMar>
          <w:left w:w="40" w:type="dxa"/>
          <w:right w:w="40" w:type="dxa"/>
        </w:tblCellMar>
        <w:tblLook w:val="0000" w:firstRow="0" w:lastRow="0" w:firstColumn="0" w:lastColumn="0" w:noHBand="0" w:noVBand="0"/>
      </w:tblPr>
      <w:tblGrid>
        <w:gridCol w:w="6561"/>
        <w:gridCol w:w="1559"/>
        <w:gridCol w:w="1985"/>
      </w:tblGrid>
      <w:tr w:rsidR="004B1D0D" w:rsidRPr="009D7078" w:rsidTr="00735D53">
        <w:trPr>
          <w:trHeight w:hRule="exact" w:val="724"/>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left="1771"/>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
                <w:sz w:val="28"/>
                <w:szCs w:val="28"/>
                <w:lang w:eastAsia="ru-RU"/>
              </w:rPr>
              <w:t>Наименование имущества</w:t>
            </w:r>
            <w:r w:rsidRPr="009D7078">
              <w:rPr>
                <w:rFonts w:ascii="Franklin Gothic Book" w:eastAsia="Times New Roman" w:hAnsi="Franklin Gothic Book" w:cs="Times New Roman"/>
                <w:sz w:val="28"/>
                <w:szCs w:val="28"/>
                <w:lang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right="12"/>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4"/>
                <w:sz w:val="28"/>
                <w:szCs w:val="28"/>
                <w:lang w:eastAsia="ru-RU"/>
              </w:rPr>
              <w:t xml:space="preserve">Количество, </w:t>
            </w:r>
            <w:r w:rsidRPr="009D7078">
              <w:rPr>
                <w:rFonts w:ascii="Franklin Gothic Book" w:eastAsia="Times New Roman" w:hAnsi="Franklin Gothic Book" w:cs="Times New Roman"/>
                <w:color w:val="000000"/>
                <w:spacing w:val="-9"/>
                <w:sz w:val="28"/>
                <w:szCs w:val="28"/>
                <w:lang w:eastAsia="ru-RU"/>
              </w:rPr>
              <w:t>шт.</w:t>
            </w:r>
            <w:r w:rsidRPr="009D7078">
              <w:rPr>
                <w:rFonts w:ascii="Franklin Gothic Book" w:eastAsia="Times New Roman" w:hAnsi="Franklin Gothic Book" w:cs="Times New Roman"/>
                <w:sz w:val="28"/>
                <w:szCs w:val="28"/>
                <w:lang w:eastAsia="ru-RU"/>
              </w:rPr>
              <w:t xml:space="preserve">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6"/>
                <w:sz w:val="28"/>
                <w:szCs w:val="28"/>
                <w:lang w:eastAsia="ru-RU"/>
              </w:rPr>
              <w:t>Цена, руб.</w:t>
            </w:r>
            <w:r w:rsidRPr="009D7078">
              <w:rPr>
                <w:rFonts w:ascii="Franklin Gothic Book" w:eastAsia="Times New Roman" w:hAnsi="Franklin Gothic Book" w:cs="Times New Roman"/>
                <w:sz w:val="28"/>
                <w:szCs w:val="28"/>
                <w:lang w:eastAsia="ru-RU"/>
              </w:rPr>
              <w:t xml:space="preserve"> </w:t>
            </w:r>
          </w:p>
        </w:tc>
      </w:tr>
      <w:tr w:rsidR="004B1D0D" w:rsidRPr="009D7078" w:rsidTr="0069634C">
        <w:trPr>
          <w:trHeight w:hRule="exact" w:val="2270"/>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CF19FC" w:rsidRPr="009D7078" w:rsidRDefault="00FA5370"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Марка, модель</w:t>
            </w:r>
            <w:r w:rsidR="0069634C" w:rsidRPr="009D7078">
              <w:rPr>
                <w:rFonts w:ascii="Franklin Gothic Book" w:eastAsia="Times New Roman" w:hAnsi="Franklin Gothic Book" w:cs="Times New Roman"/>
                <w:color w:val="000000"/>
                <w:spacing w:val="-2"/>
                <w:sz w:val="28"/>
                <w:szCs w:val="28"/>
                <w:lang w:eastAsia="ru-RU"/>
              </w:rPr>
              <w:t>:</w:t>
            </w:r>
            <w:r w:rsidRPr="009D7078">
              <w:rPr>
                <w:rFonts w:ascii="Franklin Gothic Book" w:eastAsia="Times New Roman" w:hAnsi="Franklin Gothic Book" w:cs="Times New Roman"/>
                <w:color w:val="000000"/>
                <w:spacing w:val="-2"/>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Идентификационный </w:t>
            </w:r>
            <w:r w:rsidR="008239EE" w:rsidRPr="009D7078">
              <w:rPr>
                <w:rFonts w:ascii="Franklin Gothic Book" w:eastAsia="Times New Roman" w:hAnsi="Franklin Gothic Book" w:cs="Times New Roman"/>
                <w:sz w:val="28"/>
                <w:szCs w:val="28"/>
                <w:lang w:eastAsia="ru-RU"/>
              </w:rPr>
              <w:t xml:space="preserve">номер: </w:t>
            </w:r>
            <w:r w:rsidR="008239EE"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CF19FC" w:rsidRPr="009D7078" w:rsidRDefault="006C2AFE"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Год изготовления</w:t>
            </w:r>
            <w:r w:rsidR="000D201F" w:rsidRPr="009D7078">
              <w:rPr>
                <w:rFonts w:ascii="Franklin Gothic Book" w:eastAsia="Times New Roman" w:hAnsi="Franklin Gothic Book" w:cs="Times New Roman"/>
                <w:sz w:val="28"/>
                <w:szCs w:val="28"/>
                <w:lang w:eastAsia="ru-RU"/>
              </w:rPr>
              <w:t xml:space="preserve"> ТС</w:t>
            </w:r>
            <w:r w:rsidR="0069634C" w:rsidRPr="009D7078">
              <w:rPr>
                <w:rFonts w:ascii="Franklin Gothic Book" w:eastAsia="Times New Roman" w:hAnsi="Franklin Gothic Book" w:cs="Times New Roman"/>
                <w:sz w:val="28"/>
                <w:szCs w:val="28"/>
                <w:lang w:eastAsia="ru-RU"/>
              </w:rPr>
              <w:t>:</w:t>
            </w:r>
            <w:r w:rsidR="003C7F74"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Цвет кузова</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Модель, номер двигателя</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0D201F"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Кузов</w:t>
            </w:r>
            <w:r w:rsidR="0069634C" w:rsidRPr="009D7078">
              <w:rPr>
                <w:rFonts w:ascii="Franklin Gothic Book" w:eastAsia="Times New Roman" w:hAnsi="Franklin Gothic Book" w:cs="Times New Roman"/>
                <w:sz w:val="28"/>
                <w:szCs w:val="28"/>
                <w:lang w:eastAsia="ru-RU"/>
              </w:rPr>
              <w:t xml:space="preserve"> №</w:t>
            </w:r>
            <w:r w:rsidR="00CF19FC" w:rsidRPr="009D7078">
              <w:rPr>
                <w:rFonts w:ascii="Franklin Gothic Book" w:eastAsia="Times New Roman" w:hAnsi="Franklin Gothic Book" w:cs="Times New Roman"/>
                <w:sz w:val="28"/>
                <w:szCs w:val="28"/>
                <w:lang w:eastAsia="ru-RU"/>
              </w:rPr>
              <w:t xml:space="preserve"> </w:t>
            </w:r>
            <w:r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4B1D0D" w:rsidRPr="009D7078" w:rsidRDefault="0069634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ПТС: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Инв.№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jc w:val="center"/>
              <w:rPr>
                <w:rFonts w:ascii="Franklin Gothic Book" w:eastAsia="Times New Roman" w:hAnsi="Franklin Gothic Book" w:cs="Times New Roman"/>
                <w:sz w:val="28"/>
                <w:szCs w:val="28"/>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ind w:left="10"/>
              <w:jc w:val="center"/>
              <w:rPr>
                <w:rFonts w:ascii="Franklin Gothic Book" w:eastAsia="Times New Roman" w:hAnsi="Franklin Gothic Book" w:cs="Times New Roman"/>
                <w:sz w:val="28"/>
                <w:szCs w:val="28"/>
                <w:lang w:eastAsia="ru-RU"/>
              </w:rPr>
            </w:pPr>
          </w:p>
        </w:tc>
      </w:tr>
    </w:tbl>
    <w:p w:rsidR="00D9351C" w:rsidRPr="009D7078" w:rsidRDefault="007C2FC8" w:rsidP="000E798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Стоимость Имущества по настоящему Договору составляет  </w:t>
      </w:r>
      <w:r w:rsidR="00D9351C"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proofErr w:type="gramStart"/>
      <w:r w:rsidR="00775CFF" w:rsidRPr="009D7078">
        <w:rPr>
          <w:rFonts w:ascii="Franklin Gothic Book" w:eastAsia="Times New Roman" w:hAnsi="Franklin Gothic Book" w:cs="Times New Roman"/>
          <w:color w:val="000000"/>
          <w:spacing w:val="-3"/>
          <w:sz w:val="28"/>
          <w:szCs w:val="28"/>
          <w:lang w:eastAsia="ru-RU"/>
        </w:rPr>
        <w:t>_</w:t>
      </w:r>
      <w:r w:rsidR="00D9351C" w:rsidRPr="009D7078">
        <w:rPr>
          <w:rFonts w:ascii="Franklin Gothic Book" w:eastAsia="Times New Roman" w:hAnsi="Franklin Gothic Book" w:cs="Times New Roman"/>
          <w:color w:val="000000"/>
          <w:spacing w:val="-3"/>
          <w:sz w:val="28"/>
          <w:szCs w:val="28"/>
          <w:lang w:eastAsia="ru-RU"/>
        </w:rPr>
        <w:t>(</w:t>
      </w:r>
      <w:proofErr w:type="gramEnd"/>
      <w:r w:rsidR="00775CFF" w:rsidRPr="009D7078">
        <w:rPr>
          <w:rFonts w:ascii="Franklin Gothic Book" w:eastAsia="Times New Roman" w:hAnsi="Franklin Gothic Book" w:cs="Times New Roman"/>
          <w:color w:val="000000"/>
          <w:spacing w:val="-3"/>
          <w:sz w:val="28"/>
          <w:szCs w:val="28"/>
          <w:lang w:eastAsia="ru-RU"/>
        </w:rPr>
        <w:t>______________</w:t>
      </w:r>
      <w:r w:rsidR="00D9351C" w:rsidRPr="009D7078">
        <w:rPr>
          <w:rFonts w:ascii="Franklin Gothic Book" w:eastAsia="Times New Roman" w:hAnsi="Franklin Gothic Book" w:cs="Times New Roman"/>
          <w:color w:val="000000"/>
          <w:spacing w:val="-3"/>
          <w:sz w:val="28"/>
          <w:szCs w:val="28"/>
          <w:lang w:eastAsia="ru-RU"/>
        </w:rPr>
        <w:t>) в том числе НДС 20</w:t>
      </w:r>
      <w:r w:rsidR="008239EE"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r w:rsidRPr="009D7078">
        <w:rPr>
          <w:rFonts w:ascii="Franklin Gothic Book" w:eastAsia="Times New Roman" w:hAnsi="Franklin Gothic Book" w:cs="Times New Roman"/>
          <w:color w:val="000000"/>
          <w:spacing w:val="-3"/>
          <w:sz w:val="28"/>
          <w:szCs w:val="28"/>
          <w:lang w:eastAsia="ru-RU"/>
        </w:rPr>
        <w:t xml:space="preserve"> </w:t>
      </w:r>
      <w:r w:rsidR="00D9351C" w:rsidRPr="009D7078">
        <w:rPr>
          <w:rFonts w:ascii="Franklin Gothic Book" w:eastAsia="Times New Roman" w:hAnsi="Franklin Gothic Book" w:cs="Times New Roman"/>
          <w:color w:val="000000"/>
          <w:spacing w:val="-3"/>
          <w:sz w:val="28"/>
          <w:szCs w:val="28"/>
          <w:lang w:eastAsia="ru-RU"/>
        </w:rPr>
        <w:t>(</w:t>
      </w:r>
      <w:r w:rsidR="00775CFF" w:rsidRPr="009D7078">
        <w:rPr>
          <w:rFonts w:ascii="Franklin Gothic Book" w:eastAsia="Times New Roman" w:hAnsi="Franklin Gothic Book" w:cs="Times New Roman"/>
          <w:color w:val="000000"/>
          <w:spacing w:val="-3"/>
          <w:sz w:val="28"/>
          <w:szCs w:val="28"/>
          <w:lang w:eastAsia="ru-RU"/>
        </w:rPr>
        <w:t>_________________</w:t>
      </w:r>
      <w:r w:rsidR="00D9351C" w:rsidRPr="009D7078">
        <w:rPr>
          <w:rFonts w:ascii="Franklin Gothic Book" w:eastAsia="Times New Roman" w:hAnsi="Franklin Gothic Book" w:cs="Times New Roman"/>
          <w:color w:val="000000"/>
          <w:spacing w:val="-3"/>
          <w:sz w:val="28"/>
          <w:szCs w:val="28"/>
          <w:lang w:eastAsia="ru-RU"/>
        </w:rPr>
        <w:t>).</w:t>
      </w:r>
    </w:p>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4"/>
          <w:sz w:val="28"/>
          <w:szCs w:val="28"/>
          <w:lang w:eastAsia="ru-RU"/>
        </w:rPr>
        <w:t>2…</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74"/>
          <w:sz w:val="28"/>
          <w:szCs w:val="28"/>
          <w:lang w:eastAsia="ru-RU"/>
        </w:rPr>
        <w:t xml:space="preserve">    </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3"/>
          <w:sz w:val="28"/>
          <w:szCs w:val="28"/>
          <w:lang w:eastAsia="ru-RU"/>
        </w:rPr>
        <w:t>ПОРЯДОК ПЕРЕДАЧИ ИМУЩЕСТВА</w:t>
      </w:r>
    </w:p>
    <w:p w:rsid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3"/>
          <w:sz w:val="28"/>
          <w:szCs w:val="28"/>
          <w:lang w:eastAsia="ru-RU"/>
        </w:rPr>
        <w:t xml:space="preserve">2.1. </w:t>
      </w:r>
      <w:r w:rsidR="00DE7180" w:rsidRPr="009D7078">
        <w:rPr>
          <w:rFonts w:ascii="Franklin Gothic Book" w:eastAsia="Times New Roman" w:hAnsi="Franklin Gothic Book" w:cs="Times New Roman"/>
          <w:color w:val="000000"/>
          <w:spacing w:val="-3"/>
          <w:sz w:val="28"/>
          <w:szCs w:val="28"/>
          <w:lang w:eastAsia="ru-RU"/>
        </w:rPr>
        <w:t xml:space="preserve">Обязательства Продавца считаются выполненными с момента передачи Имущества Покупателю и подписания </w:t>
      </w:r>
      <w:r w:rsidR="00DE7180" w:rsidRPr="009D7078">
        <w:rPr>
          <w:rFonts w:ascii="Franklin Gothic Book" w:eastAsia="Times New Roman" w:hAnsi="Franklin Gothic Book" w:cs="Times New Roman"/>
          <w:color w:val="000000"/>
          <w:spacing w:val="-1"/>
          <w:sz w:val="28"/>
          <w:szCs w:val="28"/>
          <w:lang w:eastAsia="ru-RU"/>
        </w:rPr>
        <w:t xml:space="preserve">Продавцом и Покупателем акта приема-передачи Имущества </w:t>
      </w:r>
      <w:r w:rsidR="00DE7180" w:rsidRPr="009D7078">
        <w:rPr>
          <w:rFonts w:ascii="Franklin Gothic Book" w:eastAsia="Times New Roman" w:hAnsi="Franklin Gothic Book" w:cs="Times New Roman"/>
          <w:color w:val="000000"/>
          <w:spacing w:val="-5"/>
          <w:sz w:val="28"/>
          <w:szCs w:val="28"/>
          <w:lang w:eastAsia="ru-RU"/>
        </w:rPr>
        <w:t>(Приложение №1).</w:t>
      </w:r>
    </w:p>
    <w:p w:rsidR="00DE7180" w:rsidRP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13"/>
          <w:sz w:val="28"/>
          <w:szCs w:val="28"/>
          <w:lang w:eastAsia="ru-RU"/>
        </w:rPr>
        <w:t xml:space="preserve">2.2. </w:t>
      </w:r>
      <w:r w:rsidRPr="009D7078">
        <w:rPr>
          <w:rFonts w:ascii="Franklin Gothic Book" w:eastAsia="Times New Roman" w:hAnsi="Franklin Gothic Book" w:cs="Times New Roman"/>
          <w:color w:val="000000"/>
          <w:spacing w:val="-3"/>
          <w:sz w:val="28"/>
          <w:szCs w:val="28"/>
          <w:lang w:eastAsia="ru-RU"/>
        </w:rPr>
        <w:t xml:space="preserve"> </w:t>
      </w:r>
      <w:r w:rsidR="00DE7180" w:rsidRPr="009D7078">
        <w:rPr>
          <w:rFonts w:ascii="Franklin Gothic Book" w:eastAsia="Times New Roman" w:hAnsi="Franklin Gothic Book" w:cs="Times New Roman"/>
          <w:color w:val="000000"/>
          <w:spacing w:val="-3"/>
          <w:sz w:val="28"/>
          <w:szCs w:val="28"/>
          <w:lang w:eastAsia="ru-RU"/>
        </w:rPr>
        <w:t xml:space="preserve">Срок передачи – три календарных дня с момента получения Продавцом общей стоимости Имущества, указанной в п. 1.1 </w:t>
      </w:r>
      <w:r w:rsidR="00DE7180" w:rsidRPr="009D7078">
        <w:rPr>
          <w:rFonts w:ascii="Franklin Gothic Book" w:eastAsia="Times New Roman" w:hAnsi="Franklin Gothic Book" w:cs="Times New Roman"/>
          <w:color w:val="000000"/>
          <w:spacing w:val="-2"/>
          <w:sz w:val="28"/>
          <w:szCs w:val="28"/>
          <w:lang w:eastAsia="ru-RU"/>
        </w:rPr>
        <w:t>настоящего Договора.</w:t>
      </w:r>
    </w:p>
    <w:p w:rsidR="00DE7180" w:rsidRPr="009D7078" w:rsidRDefault="009D7078" w:rsidP="009D7078">
      <w:pPr>
        <w:pStyle w:val="a3"/>
        <w:widowControl w:val="0"/>
        <w:numPr>
          <w:ilvl w:val="1"/>
          <w:numId w:val="17"/>
        </w:numPr>
        <w:shd w:val="clear" w:color="auto" w:fill="FFFFFF"/>
        <w:tabs>
          <w:tab w:val="left" w:pos="480"/>
          <w:tab w:val="left" w:pos="567"/>
        </w:tabs>
        <w:autoSpaceDE w:val="0"/>
        <w:autoSpaceDN w:val="0"/>
        <w:adjustRightInd w:val="0"/>
        <w:spacing w:after="0"/>
        <w:ind w:left="0" w:firstLine="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 </w:t>
      </w:r>
      <w:r w:rsidR="00DE7180" w:rsidRPr="009D7078">
        <w:rPr>
          <w:rFonts w:ascii="Franklin Gothic Book" w:eastAsia="Times New Roman" w:hAnsi="Franklin Gothic Book" w:cs="Times New Roman"/>
          <w:color w:val="000000"/>
          <w:spacing w:val="-2"/>
          <w:sz w:val="28"/>
          <w:szCs w:val="28"/>
          <w:lang w:eastAsia="ru-RU"/>
        </w:rPr>
        <w:t xml:space="preserve">Передача Имущества производится по адресу: г. Новороссийск, ул. Портовая 14, с момента </w:t>
      </w:r>
      <w:r w:rsidR="00DE7180" w:rsidRPr="009D7078">
        <w:rPr>
          <w:rFonts w:ascii="Franklin Gothic Book" w:eastAsia="Times New Roman" w:hAnsi="Franklin Gothic Book" w:cs="Times New Roman"/>
          <w:color w:val="000000"/>
          <w:spacing w:val="-1"/>
          <w:sz w:val="28"/>
          <w:szCs w:val="28"/>
          <w:lang w:eastAsia="ru-RU"/>
        </w:rPr>
        <w:t xml:space="preserve">подписания акта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xml:space="preserve"> Покупатель несет риск гибели и повреждения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Pr>
          <w:rFonts w:ascii="Franklin Gothic Book" w:eastAsia="Times New Roman" w:hAnsi="Franklin Gothic Book" w:cs="Times New Roman"/>
          <w:color w:val="000000"/>
          <w:spacing w:val="-2"/>
          <w:sz w:val="28"/>
          <w:szCs w:val="28"/>
          <w:lang w:eastAsia="ru-RU"/>
        </w:rPr>
        <w:t xml:space="preserve">2.4. </w:t>
      </w:r>
      <w:r w:rsidR="00DE7180" w:rsidRPr="009D7078">
        <w:rPr>
          <w:rFonts w:ascii="Franklin Gothic Book" w:eastAsia="Times New Roman" w:hAnsi="Franklin Gothic Book" w:cs="Times New Roman"/>
          <w:color w:val="000000"/>
          <w:spacing w:val="-2"/>
          <w:sz w:val="28"/>
          <w:szCs w:val="28"/>
          <w:lang w:eastAsia="ru-RU"/>
        </w:rPr>
        <w:t>В процессе приема Имущества Покупатель производит его осмотр, проверяет качество в месте нахождения Имущества.</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r>
        <w:rPr>
          <w:rFonts w:ascii="Franklin Gothic Book" w:eastAsia="Times New Roman" w:hAnsi="Franklin Gothic Book" w:cs="Times New Roman"/>
          <w:color w:val="000000"/>
          <w:spacing w:val="-2"/>
          <w:sz w:val="28"/>
          <w:szCs w:val="28"/>
          <w:lang w:eastAsia="ru-RU"/>
        </w:rPr>
        <w:t xml:space="preserve">2.5. </w:t>
      </w:r>
      <w:r w:rsidR="00DE7180" w:rsidRPr="009D7078">
        <w:rPr>
          <w:rFonts w:ascii="Franklin Gothic Book" w:eastAsia="Times New Roman" w:hAnsi="Franklin Gothic Book" w:cs="Times New Roman"/>
          <w:color w:val="000000"/>
          <w:spacing w:val="-2"/>
          <w:sz w:val="28"/>
          <w:szCs w:val="28"/>
          <w:lang w:eastAsia="ru-RU"/>
        </w:rPr>
        <w:t xml:space="preserve">Продавец передает Покупателю Имущество, а вместе </w:t>
      </w:r>
      <w:r w:rsidR="008239EE" w:rsidRPr="009D7078">
        <w:rPr>
          <w:rFonts w:ascii="Franklin Gothic Book" w:eastAsia="Times New Roman" w:hAnsi="Franklin Gothic Book" w:cs="Times New Roman"/>
          <w:color w:val="000000"/>
          <w:spacing w:val="-2"/>
          <w:sz w:val="28"/>
          <w:szCs w:val="28"/>
          <w:lang w:eastAsia="ru-RU"/>
        </w:rPr>
        <w:t>с Имуществом</w:t>
      </w:r>
      <w:r w:rsidR="00DE7180" w:rsidRPr="009D7078">
        <w:rPr>
          <w:rFonts w:ascii="Franklin Gothic Book" w:eastAsia="Times New Roman" w:hAnsi="Franklin Gothic Book" w:cs="Times New Roman"/>
          <w:color w:val="000000"/>
          <w:spacing w:val="-2"/>
          <w:sz w:val="28"/>
          <w:szCs w:val="28"/>
          <w:lang w:eastAsia="ru-RU"/>
        </w:rPr>
        <w:t xml:space="preserve"> следующие документы: паспорт технического </w:t>
      </w:r>
      <w:r w:rsidR="00DE7180" w:rsidRPr="009D7078">
        <w:rPr>
          <w:rFonts w:ascii="Franklin Gothic Book" w:eastAsia="Times New Roman" w:hAnsi="Franklin Gothic Book" w:cs="Times New Roman"/>
          <w:color w:val="000000"/>
          <w:spacing w:val="-1"/>
          <w:sz w:val="28"/>
          <w:szCs w:val="28"/>
          <w:lang w:eastAsia="ru-RU"/>
        </w:rPr>
        <w:t xml:space="preserve">средства; гос. номер; акт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счет-фактуру; акт приема-передачи основного средства, товарную накладную.</w:t>
      </w:r>
    </w:p>
    <w:p w:rsidR="00DE7180" w:rsidRPr="009D7078" w:rsidRDefault="00DE7180" w:rsidP="00DE7180">
      <w:pPr>
        <w:widowControl w:val="0"/>
        <w:shd w:val="clear" w:color="auto" w:fill="FFFFFF"/>
        <w:tabs>
          <w:tab w:val="left" w:pos="49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9"/>
          <w:sz w:val="28"/>
          <w:szCs w:val="28"/>
          <w:lang w:eastAsia="ru-RU"/>
        </w:rPr>
        <w:t xml:space="preserve">3. </w:t>
      </w:r>
      <w:r w:rsidRPr="009D7078">
        <w:rPr>
          <w:rFonts w:ascii="Franklin Gothic Book" w:eastAsia="Times New Roman" w:hAnsi="Franklin Gothic Book" w:cs="Times New Roman"/>
          <w:b/>
          <w:bCs/>
          <w:color w:val="000000"/>
          <w:spacing w:val="-8"/>
          <w:sz w:val="28"/>
          <w:szCs w:val="28"/>
          <w:lang w:eastAsia="ru-RU"/>
        </w:rPr>
        <w:t>ЦЕНА И ПОРЯДОК РАСЧЕТОВ</w:t>
      </w:r>
    </w:p>
    <w:p w:rsidR="00DE7180" w:rsidRPr="009D7078" w:rsidRDefault="00DE7180" w:rsidP="00DE7180">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3"/>
          <w:sz w:val="28"/>
          <w:szCs w:val="28"/>
          <w:lang w:eastAsia="ru-RU"/>
        </w:rPr>
        <w:t>3.1</w:t>
      </w:r>
      <w:r w:rsidR="009D7078">
        <w:rPr>
          <w:rFonts w:ascii="Franklin Gothic Book" w:eastAsia="Times New Roman" w:hAnsi="Franklin Gothic Book" w:cs="Times New Roman"/>
          <w:color w:val="000000"/>
          <w:spacing w:val="-13"/>
          <w:sz w:val="28"/>
          <w:szCs w:val="28"/>
          <w:lang w:eastAsia="ru-RU"/>
        </w:rPr>
        <w:t>.</w:t>
      </w:r>
      <w:r w:rsidRPr="009D7078">
        <w:rPr>
          <w:rFonts w:ascii="Franklin Gothic Book" w:eastAsia="Times New Roman" w:hAnsi="Franklin Gothic Book" w:cs="Times New Roman"/>
          <w:color w:val="000000"/>
          <w:sz w:val="28"/>
          <w:szCs w:val="28"/>
          <w:lang w:eastAsia="ru-RU"/>
        </w:rPr>
        <w:tab/>
      </w:r>
      <w:r w:rsidR="009D7078" w:rsidRPr="009D7078">
        <w:rPr>
          <w:rFonts w:ascii="Franklin Gothic Book" w:eastAsia="Times New Roman" w:hAnsi="Franklin Gothic Book" w:cs="Times New Roman"/>
          <w:color w:val="000000"/>
          <w:spacing w:val="-1"/>
          <w:sz w:val="28"/>
          <w:szCs w:val="28"/>
          <w:lang w:eastAsia="ru-RU"/>
        </w:rPr>
        <w:t>Цена Имущества</w:t>
      </w:r>
      <w:r w:rsidRPr="009D7078">
        <w:rPr>
          <w:rFonts w:ascii="Franklin Gothic Book" w:eastAsia="Times New Roman" w:hAnsi="Franklin Gothic Book" w:cs="Times New Roman"/>
          <w:color w:val="000000"/>
          <w:spacing w:val="-1"/>
          <w:sz w:val="28"/>
          <w:szCs w:val="28"/>
          <w:lang w:eastAsia="ru-RU"/>
        </w:rPr>
        <w:t xml:space="preserve"> указана в пункте 1.1 настоящего Договора.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3.2</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выставляет покупателю счет на </w:t>
      </w:r>
      <w:r w:rsidR="00FF29FF" w:rsidRPr="009D7078">
        <w:rPr>
          <w:rFonts w:ascii="Franklin Gothic Book" w:eastAsia="Times New Roman" w:hAnsi="Franklin Gothic Book" w:cs="Times New Roman"/>
          <w:color w:val="000000"/>
          <w:spacing w:val="-1"/>
          <w:sz w:val="28"/>
          <w:szCs w:val="28"/>
          <w:lang w:eastAsia="ru-RU"/>
        </w:rPr>
        <w:t>оплату</w:t>
      </w:r>
      <w:r w:rsidRPr="009D7078">
        <w:rPr>
          <w:rFonts w:ascii="Franklin Gothic Book" w:eastAsia="Times New Roman" w:hAnsi="Franklin Gothic Book" w:cs="Times New Roman"/>
          <w:color w:val="000000"/>
          <w:spacing w:val="-1"/>
          <w:sz w:val="28"/>
          <w:szCs w:val="28"/>
          <w:lang w:eastAsia="ru-RU"/>
        </w:rPr>
        <w:t xml:space="preserve"> </w:t>
      </w:r>
      <w:r w:rsidR="00FF29FF" w:rsidRPr="009D7078">
        <w:rPr>
          <w:rFonts w:ascii="Franklin Gothic Book" w:eastAsia="Times New Roman" w:hAnsi="Franklin Gothic Book" w:cs="Times New Roman"/>
          <w:color w:val="000000"/>
          <w:spacing w:val="-1"/>
          <w:sz w:val="28"/>
          <w:szCs w:val="28"/>
          <w:lang w:eastAsia="ru-RU"/>
        </w:rPr>
        <w:t>не позднее 3-х рабочих дней</w:t>
      </w:r>
      <w:r w:rsidRPr="009D7078">
        <w:rPr>
          <w:rFonts w:ascii="Franklin Gothic Book" w:eastAsia="Times New Roman" w:hAnsi="Franklin Gothic Book" w:cs="Times New Roman"/>
          <w:color w:val="000000"/>
          <w:spacing w:val="-1"/>
          <w:sz w:val="28"/>
          <w:szCs w:val="28"/>
          <w:lang w:eastAsia="ru-RU"/>
        </w:rPr>
        <w:t xml:space="preserve"> после подписания Договора купли-продажи.</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3.3</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Покупатель осуществляет оплату Имущества путем перечисления средств на расчетный счет Продавца не позднее 3-х рабочих дней с момента получения счета на оплату.</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3.4</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Моментом </w:t>
      </w:r>
      <w:r w:rsidR="009D7078" w:rsidRPr="009D7078">
        <w:rPr>
          <w:rFonts w:ascii="Franklin Gothic Book" w:eastAsia="Times New Roman" w:hAnsi="Franklin Gothic Book" w:cs="Times New Roman"/>
          <w:color w:val="000000"/>
          <w:spacing w:val="-1"/>
          <w:sz w:val="28"/>
          <w:szCs w:val="28"/>
          <w:lang w:eastAsia="ru-RU"/>
        </w:rPr>
        <w:t>оплаты Имущества</w:t>
      </w:r>
      <w:r w:rsidRPr="009D7078">
        <w:rPr>
          <w:rFonts w:ascii="Franklin Gothic Book" w:eastAsia="Times New Roman" w:hAnsi="Franklin Gothic Book" w:cs="Times New Roman"/>
          <w:color w:val="000000"/>
          <w:spacing w:val="-1"/>
          <w:sz w:val="28"/>
          <w:szCs w:val="28"/>
          <w:lang w:eastAsia="ru-RU"/>
        </w:rPr>
        <w:t xml:space="preserve"> считается момент зачисления денежных средств на расчетный счет Продавца. Обязанность Покупателя по оплате Имущества считается исполненной с момента зачисления денежных средств на расчетный счет Продавца.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b/>
          <w:bCs/>
          <w:color w:val="000000"/>
          <w:spacing w:val="-12"/>
          <w:sz w:val="28"/>
          <w:szCs w:val="28"/>
          <w:lang w:eastAsia="ru-RU"/>
        </w:rPr>
        <w:t>4.</w:t>
      </w:r>
      <w:r w:rsidRPr="009D7078">
        <w:rPr>
          <w:rFonts w:ascii="Franklin Gothic Book" w:eastAsia="Times New Roman" w:hAnsi="Franklin Gothic Book" w:cs="Times New Roman"/>
          <w:b/>
          <w:bCs/>
          <w:color w:val="000000"/>
          <w:sz w:val="28"/>
          <w:szCs w:val="28"/>
          <w:lang w:eastAsia="ru-RU"/>
        </w:rPr>
        <w:t xml:space="preserve">   </w:t>
      </w:r>
      <w:r w:rsidRPr="009D7078">
        <w:rPr>
          <w:rFonts w:ascii="Franklin Gothic Book" w:eastAsia="Times New Roman" w:hAnsi="Franklin Gothic Book" w:cs="Times New Roman"/>
          <w:b/>
          <w:bCs/>
          <w:color w:val="000000"/>
          <w:spacing w:val="-10"/>
          <w:sz w:val="28"/>
          <w:szCs w:val="28"/>
          <w:lang w:eastAsia="ru-RU"/>
        </w:rPr>
        <w:t>ПРАВА И ОБЯЗАННОСТИ СТОРОН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7"/>
          <w:sz w:val="28"/>
          <w:szCs w:val="28"/>
          <w:lang w:eastAsia="ru-RU"/>
        </w:rPr>
        <w:t>4.1</w:t>
      </w:r>
      <w:r w:rsidR="009D7078">
        <w:rPr>
          <w:rFonts w:ascii="Franklin Gothic Book" w:eastAsia="Times New Roman" w:hAnsi="Franklin Gothic Book" w:cs="Times New Roman"/>
          <w:color w:val="000000"/>
          <w:spacing w:val="-7"/>
          <w:sz w:val="28"/>
          <w:szCs w:val="28"/>
          <w:lang w:eastAsia="ru-RU"/>
        </w:rPr>
        <w:t>.</w:t>
      </w:r>
      <w:r w:rsidRPr="009D7078">
        <w:rPr>
          <w:rFonts w:ascii="Franklin Gothic Book" w:eastAsia="Times New Roman" w:hAnsi="Franklin Gothic Book" w:cs="Times New Roman"/>
          <w:color w:val="000000"/>
          <w:spacing w:val="-7"/>
          <w:sz w:val="28"/>
          <w:szCs w:val="28"/>
          <w:lang w:eastAsia="ru-RU"/>
        </w:rPr>
        <w:t xml:space="preserve">  Продавец обязан: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4.1.1.  Передать Покупателю Имущество в установленный Договором срок. </w:t>
      </w:r>
    </w:p>
    <w:p w:rsidR="00DE7180" w:rsidRPr="009D7078" w:rsidRDefault="00DE7180" w:rsidP="009D7078">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5"/>
          <w:sz w:val="28"/>
          <w:szCs w:val="28"/>
          <w:lang w:eastAsia="ru-RU"/>
        </w:rPr>
        <w:t>4.2</w:t>
      </w:r>
      <w:r w:rsidR="009D7078">
        <w:rPr>
          <w:rFonts w:ascii="Franklin Gothic Book" w:eastAsia="Times New Roman" w:hAnsi="Franklin Gothic Book" w:cs="Times New Roman"/>
          <w:color w:val="000000"/>
          <w:spacing w:val="-5"/>
          <w:sz w:val="28"/>
          <w:szCs w:val="28"/>
          <w:lang w:eastAsia="ru-RU"/>
        </w:rPr>
        <w:t>.</w:t>
      </w:r>
      <w:r w:rsidRPr="009D7078">
        <w:rPr>
          <w:rFonts w:ascii="Franklin Gothic Book" w:eastAsia="Times New Roman" w:hAnsi="Franklin Gothic Book" w:cs="Times New Roman"/>
          <w:color w:val="000000"/>
          <w:sz w:val="28"/>
          <w:szCs w:val="28"/>
          <w:lang w:eastAsia="ru-RU"/>
        </w:rPr>
        <w:tab/>
      </w:r>
      <w:r w:rsidRPr="009D7078">
        <w:rPr>
          <w:rFonts w:ascii="Franklin Gothic Book" w:eastAsia="Times New Roman" w:hAnsi="Franklin Gothic Book" w:cs="Times New Roman"/>
          <w:color w:val="000000"/>
          <w:spacing w:val="-3"/>
          <w:sz w:val="28"/>
          <w:szCs w:val="28"/>
          <w:lang w:eastAsia="ru-RU"/>
        </w:rPr>
        <w:t>Покупатель обязан:</w:t>
      </w:r>
    </w:p>
    <w:p w:rsidR="00DE7180" w:rsidRPr="009D7078" w:rsidRDefault="00DE7180" w:rsidP="009D7078">
      <w:pPr>
        <w:pStyle w:val="a3"/>
        <w:widowControl w:val="0"/>
        <w:numPr>
          <w:ilvl w:val="2"/>
          <w:numId w:val="18"/>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Принять </w:t>
      </w:r>
      <w:r w:rsidRPr="009D7078">
        <w:rPr>
          <w:rFonts w:ascii="Franklin Gothic Book" w:eastAsia="Times New Roman" w:hAnsi="Franklin Gothic Book" w:cs="Times New Roman"/>
          <w:color w:val="000000"/>
          <w:spacing w:val="-2"/>
          <w:sz w:val="28"/>
          <w:szCs w:val="28"/>
          <w:lang w:eastAsia="ru-RU"/>
        </w:rPr>
        <w:t xml:space="preserve">Имущество </w:t>
      </w:r>
      <w:r w:rsidRPr="009D7078">
        <w:rPr>
          <w:rFonts w:ascii="Franklin Gothic Book" w:eastAsia="Times New Roman" w:hAnsi="Franklin Gothic Book" w:cs="Times New Roman"/>
          <w:color w:val="000000"/>
          <w:spacing w:val="-3"/>
          <w:sz w:val="28"/>
          <w:szCs w:val="28"/>
          <w:lang w:eastAsia="ru-RU"/>
        </w:rPr>
        <w:t xml:space="preserve">в сроки и порядке, установленные настоящим </w:t>
      </w:r>
      <w:r w:rsidRPr="009D7078">
        <w:rPr>
          <w:rFonts w:ascii="Franklin Gothic Book" w:eastAsia="Times New Roman" w:hAnsi="Franklin Gothic Book" w:cs="Times New Roman"/>
          <w:color w:val="000000"/>
          <w:spacing w:val="-2"/>
          <w:sz w:val="28"/>
          <w:szCs w:val="28"/>
          <w:lang w:eastAsia="ru-RU"/>
        </w:rPr>
        <w:t>Договором.</w:t>
      </w:r>
    </w:p>
    <w:p w:rsidR="00DE7180" w:rsidRPr="009D7078" w:rsidRDefault="00DE7180" w:rsidP="009D7078">
      <w:pPr>
        <w:pStyle w:val="a3"/>
        <w:widowControl w:val="0"/>
        <w:numPr>
          <w:ilvl w:val="2"/>
          <w:numId w:val="19"/>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Своевременно </w:t>
      </w:r>
      <w:r w:rsidR="00152E15" w:rsidRPr="009D7078">
        <w:rPr>
          <w:rFonts w:ascii="Franklin Gothic Book" w:eastAsia="Times New Roman" w:hAnsi="Franklin Gothic Book" w:cs="Times New Roman"/>
          <w:color w:val="000000"/>
          <w:spacing w:val="-1"/>
          <w:sz w:val="28"/>
          <w:szCs w:val="28"/>
          <w:lang w:eastAsia="ru-RU"/>
        </w:rPr>
        <w:t>оплатить Имущество</w:t>
      </w:r>
      <w:r w:rsidRPr="009D7078">
        <w:rPr>
          <w:rFonts w:ascii="Franklin Gothic Book" w:eastAsia="Times New Roman" w:hAnsi="Franklin Gothic Book" w:cs="Times New Roman"/>
          <w:color w:val="000000"/>
          <w:spacing w:val="-1"/>
          <w:sz w:val="28"/>
          <w:szCs w:val="28"/>
          <w:lang w:eastAsia="ru-RU"/>
        </w:rPr>
        <w:t xml:space="preserve"> согласно настоящему Договору.</w:t>
      </w:r>
    </w:p>
    <w:p w:rsidR="00DE7180" w:rsidRPr="009D7078" w:rsidRDefault="00DE7180" w:rsidP="009D7078">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 xml:space="preserve">4.2.3 Произвести оплату за топливо, переданное с автомобилем, согласно </w:t>
      </w:r>
      <w:r w:rsidR="00152E15" w:rsidRPr="009D7078">
        <w:rPr>
          <w:rFonts w:ascii="Franklin Gothic Book" w:eastAsia="Times New Roman" w:hAnsi="Franklin Gothic Book" w:cs="Times New Roman"/>
          <w:color w:val="000000"/>
          <w:spacing w:val="-5"/>
          <w:sz w:val="28"/>
          <w:szCs w:val="28"/>
          <w:lang w:eastAsia="ru-RU"/>
        </w:rPr>
        <w:t>акту приема-передачи,</w:t>
      </w:r>
      <w:r w:rsidRPr="009D7078">
        <w:rPr>
          <w:rFonts w:ascii="Franklin Gothic Book" w:eastAsia="Times New Roman" w:hAnsi="Franklin Gothic Book" w:cs="Times New Roman"/>
          <w:color w:val="000000"/>
          <w:spacing w:val="-5"/>
          <w:sz w:val="28"/>
          <w:szCs w:val="28"/>
          <w:lang w:eastAsia="ru-RU"/>
        </w:rPr>
        <w:t xml:space="preserve"> в течение 5 рабочих дней после подписания акта приема-передачи. </w:t>
      </w:r>
    </w:p>
    <w:p w:rsidR="00DE7180" w:rsidRPr="009D7078" w:rsidRDefault="00DE7180" w:rsidP="00DE7180">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4.2.4.</w:t>
      </w:r>
      <w:r w:rsidR="00FF29FF" w:rsidRPr="009D7078">
        <w:rPr>
          <w:rFonts w:ascii="Franklin Gothic Book" w:eastAsia="Times New Roman" w:hAnsi="Franklin Gothic Book" w:cs="Times New Roman"/>
          <w:color w:val="000000"/>
          <w:spacing w:val="-5"/>
          <w:sz w:val="28"/>
          <w:szCs w:val="28"/>
          <w:lang w:eastAsia="ru-RU"/>
        </w:rPr>
        <w:t xml:space="preserve"> </w:t>
      </w:r>
      <w:r w:rsidRPr="009D7078">
        <w:rPr>
          <w:rFonts w:ascii="Franklin Gothic Book" w:eastAsia="Times New Roman" w:hAnsi="Franklin Gothic Book" w:cs="Times New Roman"/>
          <w:color w:val="000000"/>
          <w:spacing w:val="-5"/>
          <w:sz w:val="28"/>
          <w:szCs w:val="28"/>
          <w:lang w:eastAsia="ru-RU"/>
        </w:rPr>
        <w:t>Произвести перерегистрацию Имущества в органах ГИБДД в течение 10 календарных дней и направить на электронный адрес Продавца копию ПТС с читаемой датой регистрации автотранспортного средства на Покупателя</w:t>
      </w:r>
      <w:r w:rsidR="00FF29FF" w:rsidRPr="009D7078">
        <w:rPr>
          <w:rFonts w:ascii="Franklin Gothic Book" w:eastAsia="Times New Roman" w:hAnsi="Franklin Gothic Book" w:cs="Times New Roman"/>
          <w:color w:val="000000"/>
          <w:spacing w:val="-5"/>
          <w:sz w:val="28"/>
          <w:szCs w:val="28"/>
          <w:lang w:eastAsia="ru-RU"/>
        </w:rPr>
        <w:t>. По истечении 10</w:t>
      </w:r>
      <w:r w:rsidRPr="009D7078">
        <w:rPr>
          <w:rFonts w:ascii="Franklin Gothic Book" w:eastAsia="Times New Roman" w:hAnsi="Franklin Gothic Book" w:cs="Times New Roman"/>
          <w:color w:val="000000"/>
          <w:spacing w:val="-5"/>
          <w:sz w:val="28"/>
          <w:szCs w:val="28"/>
          <w:lang w:eastAsia="ru-RU"/>
        </w:rPr>
        <w:t xml:space="preserve"> календарных дней после подписания акта приема-передач, Продавец имеет право снять автомобиль с регистрации в органах ГИБДД. Контактное лицо со стороны Продавца: </w:t>
      </w:r>
      <w:r w:rsidR="00775CFF" w:rsidRPr="009D7078">
        <w:rPr>
          <w:rFonts w:ascii="Franklin Gothic Book" w:eastAsia="Times New Roman" w:hAnsi="Franklin Gothic Book" w:cs="Times New Roman"/>
          <w:color w:val="000000"/>
          <w:spacing w:val="-5"/>
          <w:sz w:val="28"/>
          <w:szCs w:val="28"/>
          <w:lang w:eastAsia="ru-RU"/>
        </w:rPr>
        <w:t>_____________</w:t>
      </w:r>
      <w:r w:rsidRPr="009D7078">
        <w:rPr>
          <w:rFonts w:ascii="Franklin Gothic Book" w:eastAsia="Times New Roman" w:hAnsi="Franklin Gothic Book" w:cs="Times New Roman"/>
          <w:color w:val="000000"/>
          <w:spacing w:val="-5"/>
          <w:sz w:val="28"/>
          <w:szCs w:val="28"/>
          <w:lang w:eastAsia="ru-RU"/>
        </w:rPr>
        <w:t>, e-</w:t>
      </w:r>
      <w:proofErr w:type="spellStart"/>
      <w:r w:rsidRPr="009D7078">
        <w:rPr>
          <w:rFonts w:ascii="Franklin Gothic Book" w:eastAsia="Times New Roman" w:hAnsi="Franklin Gothic Book" w:cs="Times New Roman"/>
          <w:color w:val="000000"/>
          <w:spacing w:val="-5"/>
          <w:sz w:val="28"/>
          <w:szCs w:val="28"/>
          <w:lang w:eastAsia="ru-RU"/>
        </w:rPr>
        <w:t>mail</w:t>
      </w:r>
      <w:proofErr w:type="spellEnd"/>
      <w:r w:rsidRPr="009D7078">
        <w:rPr>
          <w:rFonts w:ascii="Franklin Gothic Book" w:eastAsia="Times New Roman" w:hAnsi="Franklin Gothic Book" w:cs="Times New Roman"/>
          <w:color w:val="000000"/>
          <w:spacing w:val="-5"/>
          <w:sz w:val="28"/>
          <w:szCs w:val="28"/>
          <w:lang w:eastAsia="ru-RU"/>
        </w:rPr>
        <w:t xml:space="preserve">: </w:t>
      </w:r>
      <w:r w:rsidR="00775CFF" w:rsidRPr="009D7078">
        <w:rPr>
          <w:rFonts w:ascii="Franklin Gothic Book" w:eastAsia="Times New Roman" w:hAnsi="Franklin Gothic Book" w:cs="Times New Roman"/>
          <w:color w:val="000000"/>
          <w:spacing w:val="-5"/>
          <w:sz w:val="28"/>
          <w:szCs w:val="28"/>
          <w:lang w:eastAsia="ru-RU"/>
        </w:rPr>
        <w:t>___________</w:t>
      </w:r>
      <w:r w:rsidRPr="009D7078">
        <w:rPr>
          <w:rFonts w:ascii="Franklin Gothic Book" w:eastAsia="Times New Roman" w:hAnsi="Franklin Gothic Book" w:cs="Times New Roman"/>
          <w:color w:val="000000"/>
          <w:spacing w:val="-5"/>
          <w:sz w:val="28"/>
          <w:szCs w:val="28"/>
          <w:lang w:eastAsia="ru-RU"/>
        </w:rPr>
        <w:t xml:space="preserve">, сот. тел.: </w:t>
      </w:r>
      <w:r w:rsidR="00775CFF" w:rsidRPr="009D7078">
        <w:rPr>
          <w:rFonts w:ascii="Franklin Gothic Book" w:eastAsia="Times New Roman" w:hAnsi="Franklin Gothic Book" w:cs="Times New Roman"/>
          <w:color w:val="000000"/>
          <w:spacing w:val="-5"/>
          <w:sz w:val="28"/>
          <w:szCs w:val="28"/>
          <w:lang w:eastAsia="ru-RU"/>
        </w:rPr>
        <w:t>_______________</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 xml:space="preserve">4.2.5. Предоставить письменную информацию о признании или не признании себя связанной стороной ПАО «НМТП», а также своевременно информировать ПАО «НМТП» в письменном виде о наступлении, изменении или прекращении условий, дающих основания считать такого Покупателя связанной стороной по признакам, определенным Регламентом определения связанных сторон ПАО «НМТП» (Размещен на сайте ПАО «НМТП», адрес: </w:t>
      </w:r>
      <w:r w:rsidRPr="009D7078">
        <w:rPr>
          <w:rFonts w:ascii="Franklin Gothic Book" w:eastAsia="Times New Roman" w:hAnsi="Franklin Gothic Book" w:cs="Times New Roman"/>
          <w:sz w:val="28"/>
          <w:szCs w:val="28"/>
          <w:lang w:val="en-US"/>
        </w:rPr>
        <w:t>www</w:t>
      </w:r>
      <w:r w:rsidRPr="009D7078">
        <w:rPr>
          <w:rFonts w:ascii="Franklin Gothic Book" w:eastAsia="Times New Roman" w:hAnsi="Franklin Gothic Book" w:cs="Times New Roman"/>
          <w:sz w:val="28"/>
          <w:szCs w:val="28"/>
        </w:rPr>
        <w:t>.</w:t>
      </w:r>
      <w:proofErr w:type="spellStart"/>
      <w:r w:rsidRPr="009D7078">
        <w:rPr>
          <w:rFonts w:ascii="Franklin Gothic Book" w:eastAsia="Times New Roman" w:hAnsi="Franklin Gothic Book" w:cs="Times New Roman"/>
          <w:sz w:val="28"/>
          <w:szCs w:val="28"/>
          <w:lang w:val="en-US"/>
        </w:rPr>
        <w:t>nmtp</w:t>
      </w:r>
      <w:proofErr w:type="spellEnd"/>
      <w:r w:rsidRPr="009D7078">
        <w:rPr>
          <w:rFonts w:ascii="Franklin Gothic Book" w:eastAsia="Times New Roman" w:hAnsi="Franklin Gothic Book" w:cs="Times New Roman"/>
          <w:sz w:val="28"/>
          <w:szCs w:val="28"/>
        </w:rPr>
        <w:t>.</w:t>
      </w:r>
      <w:r w:rsidRPr="009D7078">
        <w:rPr>
          <w:rFonts w:ascii="Franklin Gothic Book" w:eastAsia="Times New Roman" w:hAnsi="Franklin Gothic Book" w:cs="Times New Roman"/>
          <w:sz w:val="28"/>
          <w:szCs w:val="28"/>
          <w:lang w:val="en-US"/>
        </w:rPr>
        <w:t>info</w:t>
      </w:r>
      <w:r w:rsidRPr="009D7078">
        <w:rPr>
          <w:rFonts w:ascii="Franklin Gothic Book" w:eastAsia="Times New Roman" w:hAnsi="Franklin Gothic Book" w:cs="Times New Roman"/>
          <w:sz w:val="28"/>
          <w:szCs w:val="28"/>
        </w:rPr>
        <w:t>).</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4.2.6. Дать письменное согласие ПАО «НМТП» на обработку и раскрытие полученных от него данных в соответствии с Международными стандартами финансовой отчетности, а также информировать ПАО «НМТП» об изменениях, касающихся условий связанности сторон.</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4.2.7. В соответствии с Приложением №2, Покупатель   информирует ПАО «НМТП» о том, что был ознакомлен с принятым в Порту Регламентом определения связанных сторон ПАО «НМТП» и сообщает информацию в соответствии с таблицей Приложения № 2.</w:t>
      </w:r>
    </w:p>
    <w:p w:rsidR="00DE7180" w:rsidRPr="009D7078" w:rsidRDefault="00DE7180" w:rsidP="00DE7180">
      <w:pPr>
        <w:spacing w:after="0"/>
        <w:jc w:val="both"/>
        <w:rPr>
          <w:rFonts w:ascii="Franklin Gothic Book" w:eastAsia="Times New Roman" w:hAnsi="Franklin Gothic Book" w:cs="Times New Roman"/>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5.</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 xml:space="preserve">КАЧЕСТВО </w:t>
      </w:r>
      <w:r w:rsidRPr="009D7078">
        <w:rPr>
          <w:rFonts w:ascii="Franklin Gothic Book" w:eastAsia="Times New Roman" w:hAnsi="Franklin Gothic Book" w:cs="Times New Roman"/>
          <w:b/>
          <w:color w:val="000000"/>
          <w:spacing w:val="-2"/>
          <w:sz w:val="28"/>
          <w:szCs w:val="28"/>
          <w:lang w:eastAsia="ru-RU"/>
        </w:rPr>
        <w:t>ИМУЩЕСТВА</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Покупателю по настоящему Договору подлежит передача </w:t>
      </w:r>
      <w:r w:rsidRPr="009D7078">
        <w:rPr>
          <w:rFonts w:ascii="Franklin Gothic Book" w:eastAsia="Times New Roman" w:hAnsi="Franklin Gothic Book" w:cs="Times New Roman"/>
          <w:color w:val="000000"/>
          <w:spacing w:val="-2"/>
          <w:sz w:val="28"/>
          <w:szCs w:val="28"/>
          <w:lang w:eastAsia="ru-RU"/>
        </w:rPr>
        <w:t>Имущества</w:t>
      </w:r>
      <w:r w:rsidRPr="009D7078">
        <w:rPr>
          <w:rFonts w:ascii="Franklin Gothic Book" w:eastAsia="Times New Roman" w:hAnsi="Franklin Gothic Book" w:cs="Times New Roman"/>
          <w:color w:val="000000"/>
          <w:spacing w:val="-1"/>
          <w:sz w:val="28"/>
          <w:szCs w:val="28"/>
          <w:lang w:eastAsia="ru-RU"/>
        </w:rPr>
        <w:t>, бывшего в употреблении.</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На Имущество по настоящему Договору гарантийный срок, установленный изготовителем, истек</w:t>
      </w:r>
      <w:r w:rsidRPr="009D7078">
        <w:rPr>
          <w:rFonts w:ascii="Franklin Gothic Book" w:eastAsia="Times New Roman" w:hAnsi="Franklin Gothic Book" w:cs="Times New Roman"/>
          <w:color w:val="000000"/>
          <w:spacing w:val="-1"/>
          <w:sz w:val="28"/>
          <w:szCs w:val="28"/>
          <w:lang w:eastAsia="ru-RU"/>
        </w:rPr>
        <w:t>.</w:t>
      </w: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b/>
          <w:bCs/>
          <w:color w:val="000000"/>
          <w:spacing w:val="-7"/>
          <w:sz w:val="28"/>
          <w:szCs w:val="28"/>
          <w:lang w:eastAsia="ru-RU"/>
        </w:rPr>
      </w:pP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6.</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ОБСТОЯТЕЛЬСТВА НЕПРЕОДОЛИМОЙ СИЛЫ</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Ни одна из Сторон не будет нести ответственность за полное или частичное невыполнение своих </w:t>
      </w:r>
      <w:r w:rsidRPr="009D7078">
        <w:rPr>
          <w:rFonts w:ascii="Franklin Gothic Book" w:eastAsia="Times New Roman" w:hAnsi="Franklin Gothic Book" w:cs="Times New Roman"/>
          <w:color w:val="000000"/>
          <w:spacing w:val="-2"/>
          <w:sz w:val="28"/>
          <w:szCs w:val="28"/>
          <w:lang w:eastAsia="ru-RU"/>
        </w:rPr>
        <w:t>обязательств по настоящему Договору, если оно явилось следствием обстоятельств непреодолимой силы (форс-</w:t>
      </w:r>
      <w:r w:rsidRPr="009D7078">
        <w:rPr>
          <w:rFonts w:ascii="Franklin Gothic Book" w:eastAsia="Times New Roman" w:hAnsi="Franklin Gothic Book" w:cs="Times New Roman"/>
          <w:color w:val="000000"/>
          <w:spacing w:val="-1"/>
          <w:sz w:val="28"/>
          <w:szCs w:val="28"/>
          <w:lang w:eastAsia="ru-RU"/>
        </w:rPr>
        <w:t xml:space="preserve">мажор), возникших после заключения настоящего Договора. Обстоятельствами непреодолимой силы Стороны </w:t>
      </w:r>
      <w:r w:rsidRPr="009D7078">
        <w:rPr>
          <w:rFonts w:ascii="Franklin Gothic Book" w:eastAsia="Times New Roman" w:hAnsi="Franklin Gothic Book" w:cs="Times New Roman"/>
          <w:color w:val="000000"/>
          <w:spacing w:val="-2"/>
          <w:sz w:val="28"/>
          <w:szCs w:val="28"/>
          <w:lang w:eastAsia="ru-RU"/>
        </w:rPr>
        <w:t xml:space="preserve">договорились считать: наводнение, пожар, землетрясение и другие стихийные бедствия, а также войну, военные </w:t>
      </w:r>
      <w:r w:rsidRPr="009D7078">
        <w:rPr>
          <w:rFonts w:ascii="Franklin Gothic Book" w:eastAsia="Times New Roman" w:hAnsi="Franklin Gothic Book" w:cs="Times New Roman"/>
          <w:color w:val="000000"/>
          <w:spacing w:val="-1"/>
          <w:sz w:val="28"/>
          <w:szCs w:val="28"/>
          <w:lang w:eastAsia="ru-RU"/>
        </w:rPr>
        <w:t>действия, акты или действия властей, а также другие обстоятельства, не зависящие от воли Сторон и существенно влияющие на выполнение Сторонами своих обязательств по Договору.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i/>
          <w:iCs/>
          <w:color w:val="000000"/>
          <w:spacing w:val="-6"/>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Сторона, которой возникшие форс-мажорные обстоятельства не позволяют исполнить обязательство, </w:t>
      </w:r>
      <w:r w:rsidRPr="009D7078">
        <w:rPr>
          <w:rFonts w:ascii="Franklin Gothic Book" w:eastAsia="Times New Roman" w:hAnsi="Franklin Gothic Book" w:cs="Times New Roman"/>
          <w:color w:val="000000"/>
          <w:spacing w:val="-1"/>
          <w:sz w:val="28"/>
          <w:szCs w:val="28"/>
          <w:lang w:eastAsia="ru-RU"/>
        </w:rPr>
        <w:t>обязана известить об этом другую Сторону.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Если обстоятельство носит временный характер, освобождение от ответственности имеет силу на период </w:t>
      </w:r>
      <w:r w:rsidRPr="009D7078">
        <w:rPr>
          <w:rFonts w:ascii="Franklin Gothic Book" w:eastAsia="Times New Roman" w:hAnsi="Franklin Gothic Book" w:cs="Times New Roman"/>
          <w:color w:val="000000"/>
          <w:spacing w:val="-1"/>
          <w:sz w:val="28"/>
          <w:szCs w:val="28"/>
          <w:lang w:eastAsia="ru-RU"/>
        </w:rPr>
        <w:t>действия таких обстоятельств и их последствий.</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Если невозможность надлежащего исполнения обязательств будет существовать свыше трех месяцев, с</w:t>
      </w:r>
      <w:r w:rsidRPr="009D7078">
        <w:rPr>
          <w:rFonts w:ascii="Franklin Gothic Book" w:eastAsia="Times New Roman" w:hAnsi="Franklin Gothic Book" w:cs="Times New Roman"/>
          <w:color w:val="000000"/>
          <w:spacing w:val="-2"/>
          <w:sz w:val="28"/>
          <w:szCs w:val="28"/>
          <w:lang w:eastAsia="ru-RU"/>
        </w:rPr>
        <w:t xml:space="preserve">тороны вправе в одностороннем порядке расторгнуть настоящий Договор без обязанности по возмещению </w:t>
      </w:r>
      <w:r w:rsidRPr="009D7078">
        <w:rPr>
          <w:rFonts w:ascii="Franklin Gothic Book" w:eastAsia="Times New Roman" w:hAnsi="Franklin Gothic Book" w:cs="Times New Roman"/>
          <w:color w:val="000000"/>
          <w:spacing w:val="-1"/>
          <w:sz w:val="28"/>
          <w:szCs w:val="28"/>
          <w:lang w:eastAsia="ru-RU"/>
        </w:rPr>
        <w:t xml:space="preserve">возникших вследствие этого убытков, предварительно уведомив в письменной форме другую Сторону о </w:t>
      </w:r>
      <w:r w:rsidRPr="009D7078">
        <w:rPr>
          <w:rFonts w:ascii="Franklin Gothic Book" w:eastAsia="Times New Roman" w:hAnsi="Franklin Gothic Book" w:cs="Times New Roman"/>
          <w:color w:val="000000"/>
          <w:spacing w:val="-3"/>
          <w:sz w:val="28"/>
          <w:szCs w:val="28"/>
          <w:lang w:eastAsia="ru-RU"/>
        </w:rPr>
        <w:t>расторжении Договора.</w:t>
      </w:r>
    </w:p>
    <w:p w:rsidR="00DE7180" w:rsidRPr="009D7078" w:rsidRDefault="00DE7180" w:rsidP="00DE7180">
      <w:pPr>
        <w:widowControl w:val="0"/>
        <w:shd w:val="clear" w:color="auto" w:fill="FFFFFF"/>
        <w:tabs>
          <w:tab w:val="left" w:pos="338"/>
        </w:tabs>
        <w:autoSpaceDE w:val="0"/>
        <w:autoSpaceDN w:val="0"/>
        <w:adjustRightInd w:val="0"/>
        <w:spacing w:after="0"/>
        <w:ind w:left="5"/>
        <w:jc w:val="both"/>
        <w:rPr>
          <w:rFonts w:ascii="Franklin Gothic Book" w:eastAsia="Times New Roman" w:hAnsi="Franklin Gothic Book" w:cs="Times New Roman"/>
          <w:color w:val="000000"/>
          <w:spacing w:val="-5"/>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8"/>
          <w:sz w:val="28"/>
          <w:szCs w:val="28"/>
          <w:lang w:eastAsia="ru-RU"/>
        </w:rPr>
        <w:t>7.</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РАЗРЕШЕНИЕ СПОРОВ</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after="0"/>
        <w:ind w:left="0" w:firstLine="0"/>
        <w:jc w:val="both"/>
        <w:rPr>
          <w:rFonts w:ascii="Franklin Gothic Book" w:eastAsia="Times New Roman" w:hAnsi="Franklin Gothic Book" w:cs="Times New Roman"/>
          <w:color w:val="000000"/>
          <w:spacing w:val="-12"/>
          <w:sz w:val="28"/>
          <w:szCs w:val="28"/>
          <w:lang w:eastAsia="ru-RU"/>
        </w:rPr>
      </w:pPr>
      <w:r w:rsidRPr="009D7078">
        <w:rPr>
          <w:rFonts w:ascii="Franklin Gothic Book" w:eastAsia="Times New Roman" w:hAnsi="Franklin Gothic Book" w:cs="Times New Roman"/>
          <w:color w:val="000000"/>
          <w:spacing w:val="-2"/>
          <w:sz w:val="28"/>
          <w:szCs w:val="28"/>
          <w:lang w:eastAsia="ru-RU"/>
        </w:rPr>
        <w:t>Все споры, возникшие между Сторонами по настоящему Договору или в связи с ним, разрешаются путем переговоров между Сторонами.</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before="5" w:after="0"/>
        <w:ind w:left="0" w:firstLine="0"/>
        <w:jc w:val="both"/>
        <w:rPr>
          <w:rFonts w:ascii="Franklin Gothic Book" w:eastAsia="Times New Roman" w:hAnsi="Franklin Gothic Book" w:cs="Times New Roman"/>
          <w:color w:val="000000"/>
          <w:spacing w:val="-7"/>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При невозможности разрешения указанных споров и разногласий между Сторонами путем переговоров они </w:t>
      </w:r>
      <w:r w:rsidRPr="009D7078">
        <w:rPr>
          <w:rFonts w:ascii="Franklin Gothic Book" w:eastAsia="Times New Roman" w:hAnsi="Franklin Gothic Book" w:cs="Times New Roman"/>
          <w:color w:val="000000"/>
          <w:spacing w:val="-1"/>
          <w:sz w:val="28"/>
          <w:szCs w:val="28"/>
          <w:lang w:eastAsia="ru-RU"/>
        </w:rPr>
        <w:t>подлежат рассмотрению в суде по законодательству РФ.</w:t>
      </w:r>
    </w:p>
    <w:p w:rsidR="00DE7180" w:rsidRPr="009D7078" w:rsidRDefault="00DE7180" w:rsidP="00DE7180">
      <w:pPr>
        <w:widowControl w:val="0"/>
        <w:shd w:val="clear" w:color="auto" w:fill="FFFFFF"/>
        <w:tabs>
          <w:tab w:val="left" w:pos="329"/>
        </w:tabs>
        <w:autoSpaceDE w:val="0"/>
        <w:autoSpaceDN w:val="0"/>
        <w:adjustRightInd w:val="0"/>
        <w:spacing w:before="5" w:after="0"/>
        <w:ind w:left="2"/>
        <w:jc w:val="both"/>
        <w:rPr>
          <w:rFonts w:ascii="Franklin Gothic Book" w:eastAsia="Times New Roman" w:hAnsi="Franklin Gothic Book" w:cs="Times New Roman"/>
          <w:color w:val="000000"/>
          <w:spacing w:val="-7"/>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10"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5"/>
          <w:sz w:val="28"/>
          <w:szCs w:val="28"/>
          <w:lang w:eastAsia="ru-RU"/>
        </w:rPr>
        <w:t>8.</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ПРОЧИЕ УСЛОВИЯ</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8.1</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Договор составлен в трех экземплярах, имеющих одинаковую юридическую силу, один для Продавца, два для Покупателя.</w:t>
      </w:r>
    </w:p>
    <w:p w:rsidR="00DE7180" w:rsidRPr="009D7078" w:rsidRDefault="00DE7180" w:rsidP="00DE7180">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8.2</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Документы, переданные при помощи факсимильной связи, имеют юридическую силу при последующем </w:t>
      </w:r>
      <w:r w:rsidRPr="009D7078">
        <w:rPr>
          <w:rFonts w:ascii="Franklin Gothic Book" w:eastAsia="Times New Roman" w:hAnsi="Franklin Gothic Book" w:cs="Times New Roman"/>
          <w:sz w:val="28"/>
          <w:szCs w:val="28"/>
          <w:lang w:eastAsia="ru-RU"/>
        </w:rPr>
        <w:t>предоставлении Сторонами друг другу оригиналов документов.</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8.3. Продавец вправе в одностороннем порядке отказаться от договора в случае нарушения Покупателем обязательства по оплате Товара на срок более 10-ти дней. Уведомление об отказе от договора направляется Покупателю по адресу, указанному в Договоре, или вручается лично под роспись. Договор считается прекращенным с даты вручения уведомления, а при уклонении от получения уведомления - по истечении 10 дней с момента почтовой отправки Продавцом Покупателю уведомления об отказе от договора.</w:t>
      </w:r>
    </w:p>
    <w:p w:rsidR="009D7078" w:rsidRPr="009D7078" w:rsidRDefault="009D7078"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lang w:eastAsia="ru-RU"/>
        </w:rPr>
        <w:t>8.4. Настоящий Договор вступает в силу с момента его подписания обеими Сторонами и действует до полного исполнения Сторонами своих обязательств.</w:t>
      </w:r>
    </w:p>
    <w:p w:rsidR="00775CFF" w:rsidRPr="009D7078" w:rsidRDefault="00775CFF"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9. АНТИКОРРУПЦИОННАЯ ОГОВОРКА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9.1. При исполнении настоящего Договора Стороны обязуются придерживаться следующих антикоррупционных условий:</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-соблюдать и обеспечивать соблюдение своими работниками и аффилированными лицами требований применимого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ее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путем, а также принимать все разумные меры, направленные на недопущение совершения таких действий своими работниками и аффилированными лицами.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9.2. В случае возникновения у Стороны предположения, что произошло или может произойти нарушение каких-либо антикоррупционных усл</w:t>
      </w:r>
      <w:r w:rsidR="009D7078">
        <w:rPr>
          <w:rFonts w:ascii="Franklin Gothic Book" w:eastAsia="Times New Roman" w:hAnsi="Franklin Gothic Book" w:cs="Times New Roman"/>
          <w:color w:val="000000"/>
          <w:sz w:val="28"/>
          <w:szCs w:val="28"/>
          <w:lang w:eastAsia="ru-RU"/>
        </w:rPr>
        <w:t>овий, предусмотренных пунктом 11</w:t>
      </w:r>
      <w:r w:rsidRPr="009D7078">
        <w:rPr>
          <w:rFonts w:ascii="Franklin Gothic Book" w:eastAsia="Times New Roman" w:hAnsi="Franklin Gothic Book" w:cs="Times New Roman"/>
          <w:color w:val="000000"/>
          <w:sz w:val="28"/>
          <w:szCs w:val="28"/>
          <w:lang w:eastAsia="ru-RU"/>
        </w:rPr>
        <w:t>.1, соответствующая Сторона обязуется уведомить другую Сторону в письменной форме (с приложением подтверждающих материалов – при их наличии). 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w:t>
      </w:r>
      <w:r w:rsidR="009D7078">
        <w:rPr>
          <w:rFonts w:ascii="Franklin Gothic Book" w:eastAsia="Times New Roman" w:hAnsi="Franklin Gothic Book" w:cs="Times New Roman"/>
          <w:color w:val="000000"/>
          <w:sz w:val="28"/>
          <w:szCs w:val="28"/>
          <w:lang w:eastAsia="ru-RU"/>
        </w:rPr>
        <w:t>нформации, указанные в статье 12</w:t>
      </w:r>
      <w:r w:rsidRPr="009D7078">
        <w:rPr>
          <w:rFonts w:ascii="Franklin Gothic Book" w:eastAsia="Times New Roman" w:hAnsi="Franklin Gothic Book" w:cs="Times New Roman"/>
          <w:color w:val="000000"/>
          <w:sz w:val="28"/>
          <w:szCs w:val="28"/>
          <w:lang w:eastAsia="ru-RU"/>
        </w:rPr>
        <w:t xml:space="preserve"> настоящего Договора.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9.3. Стороны гарантируют осуществление надлежащего разбирательства по фактам нарушения антикоррупционных условий, предусмотренных пунктом 9.1, с соблюдением принципов конфиденциальности и применением эффективных мер по предотвращению возможных конфликтных ситуаций.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9.4. В случае подтверждения факта нарушения Поставщиком антикоррупционных условий, предусмотренных пунктом 9.1, и/или неполучения Покупателем информации об итогах рассмотрения уведомления в соответствии с пунктом 9.2, Покупатель имеет право расторгнуть настоящий Договор в одностороннем порядке путем направления Поставщику письменного уведомления не позднее чем за 30 (тридцать) календарных дней до предполагаемой даты расторжения Договора, а также потребовать от Поставщика возмещения убытков, причиненных расторжением Договора. Срок для возмещения убытков составляет 20 (двадцать) календарных дней от даты получения Поставщиком соответствующего требования Покупателя, по инициативе которого был расторгнут настоящий Договор.</w:t>
      </w:r>
    </w:p>
    <w:p w:rsidR="00E23380" w:rsidRPr="009D7078" w:rsidRDefault="00E23380" w:rsidP="00152E15">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E23380" w:rsidRPr="009D7078" w:rsidRDefault="00E23380" w:rsidP="00152E15">
      <w:pPr>
        <w:spacing w:after="0"/>
        <w:rPr>
          <w:rFonts w:ascii="Franklin Gothic Book" w:eastAsia="Calibri" w:hAnsi="Franklin Gothic Book" w:cs="Times New Roman"/>
          <w:b/>
          <w:sz w:val="28"/>
          <w:szCs w:val="28"/>
          <w:lang w:eastAsia="ru-RU"/>
        </w:rPr>
      </w:pPr>
      <w:r w:rsidRPr="009D7078">
        <w:rPr>
          <w:rFonts w:ascii="Franklin Gothic Book" w:eastAsia="Calibri" w:hAnsi="Franklin Gothic Book" w:cs="Times New Roman"/>
          <w:b/>
          <w:sz w:val="28"/>
          <w:szCs w:val="28"/>
          <w:lang w:eastAsia="ru-RU"/>
        </w:rPr>
        <w:t>10. ОТВЕТСТВЕННОСТЬ СТОРОН</w:t>
      </w:r>
    </w:p>
    <w:p w:rsidR="00E23380" w:rsidRPr="009D7078" w:rsidRDefault="00E23380" w:rsidP="00152E15">
      <w:pPr>
        <w:spacing w:after="0"/>
        <w:rPr>
          <w:rFonts w:ascii="Franklin Gothic Book" w:eastAsia="Calibri" w:hAnsi="Franklin Gothic Book" w:cs="Times New Roman"/>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 xml:space="preserve">1.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 </w:t>
      </w:r>
    </w:p>
    <w:p w:rsidR="00E23380" w:rsidRPr="00E23380" w:rsidRDefault="00E23380" w:rsidP="00152E15">
      <w:pPr>
        <w:spacing w:after="0"/>
        <w:rPr>
          <w:rFonts w:ascii="Franklin Gothic Book" w:eastAsia="Calibri" w:hAnsi="Franklin Gothic Book" w:cs="Times New Roman"/>
          <w:color w:val="B22222"/>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2. За нарушение Покупателем предусмотренного п.4.2.4 настоящего Договора срока обращения в уполномоченный регистрирующий орган для изменения регистрационных данных о собственнике Имущества Покупатель на основании письменного требования Продавца обязан уплатить пени в размере 0,1 % от цены Договора за каждый день просрочки.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11</w:t>
      </w:r>
      <w:r w:rsidR="00775CFF" w:rsidRPr="009D7078">
        <w:rPr>
          <w:rFonts w:ascii="Franklin Gothic Book" w:eastAsia="Times New Roman" w:hAnsi="Franklin Gothic Book" w:cs="Times New Roman"/>
          <w:b/>
          <w:color w:val="000000"/>
          <w:sz w:val="28"/>
          <w:szCs w:val="28"/>
          <w:lang w:eastAsia="ru-RU"/>
        </w:rPr>
        <w:t>. МЕРЫ ПО ПРОТИВОДЕЙСТВИЮ КОРРУПЦИИ</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 xml:space="preserve">.1. 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w:t>
      </w:r>
      <w:r w:rsidR="009D7078" w:rsidRPr="009D7078">
        <w:rPr>
          <w:rFonts w:ascii="Franklin Gothic Book" w:eastAsia="Times New Roman" w:hAnsi="Franklin Gothic Book" w:cs="Times New Roman"/>
          <w:color w:val="000000"/>
          <w:sz w:val="28"/>
          <w:szCs w:val="28"/>
          <w:lang w:eastAsia="ru-RU"/>
        </w:rPr>
        <w:t>1</w:t>
      </w:r>
      <w:r w:rsidRPr="009D7078">
        <w:rPr>
          <w:rFonts w:ascii="Franklin Gothic Book" w:eastAsia="Times New Roman" w:hAnsi="Franklin Gothic Book" w:cs="Times New Roman"/>
          <w:color w:val="000000"/>
          <w:sz w:val="28"/>
          <w:szCs w:val="28"/>
          <w:lang w:eastAsia="ru-RU"/>
        </w:rPr>
        <w:t>.2.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.3. 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даты получения такого уведомления.</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.4. 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7205CC" w:rsidRPr="009D7078" w:rsidRDefault="007205CC" w:rsidP="007205CC">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p>
    <w:p w:rsidR="007205CC" w:rsidRPr="009D7078" w:rsidRDefault="009D7078"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7"/>
          <w:sz w:val="28"/>
          <w:szCs w:val="28"/>
          <w:lang w:eastAsia="ru-RU"/>
        </w:rPr>
        <w:t>12</w:t>
      </w:r>
      <w:r w:rsidR="007205CC" w:rsidRPr="009D7078">
        <w:rPr>
          <w:rFonts w:ascii="Franklin Gothic Book" w:eastAsia="Times New Roman" w:hAnsi="Franklin Gothic Book" w:cs="Times New Roman"/>
          <w:b/>
          <w:bCs/>
          <w:color w:val="000000"/>
          <w:spacing w:val="-7"/>
          <w:sz w:val="28"/>
          <w:szCs w:val="28"/>
          <w:lang w:eastAsia="ru-RU"/>
        </w:rPr>
        <w:t>.</w:t>
      </w:r>
      <w:r w:rsidR="007205CC" w:rsidRPr="009D7078">
        <w:rPr>
          <w:rFonts w:ascii="Franklin Gothic Book" w:eastAsia="Times New Roman" w:hAnsi="Franklin Gothic Book" w:cs="Times New Roman"/>
          <w:b/>
          <w:bCs/>
          <w:color w:val="000000"/>
          <w:sz w:val="28"/>
          <w:szCs w:val="28"/>
          <w:lang w:eastAsia="ru-RU"/>
        </w:rPr>
        <w:tab/>
      </w:r>
      <w:r w:rsidR="007205CC" w:rsidRPr="009D7078">
        <w:rPr>
          <w:rFonts w:ascii="Franklin Gothic Book" w:eastAsia="Times New Roman" w:hAnsi="Franklin Gothic Book" w:cs="Times New Roman"/>
          <w:b/>
          <w:bCs/>
          <w:color w:val="000000"/>
          <w:spacing w:val="-1"/>
          <w:sz w:val="28"/>
          <w:szCs w:val="28"/>
          <w:lang w:eastAsia="ru-RU"/>
        </w:rPr>
        <w:t>АДРЕСА И РЕКВИЗИТЫ СТОРОН</w:t>
      </w:r>
    </w:p>
    <w:p w:rsidR="007205CC" w:rsidRPr="009D7078" w:rsidRDefault="007205CC"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5040"/>
      </w:tblGrid>
      <w:tr w:rsidR="007205CC" w:rsidRPr="009D7078" w:rsidTr="007205CC">
        <w:tc>
          <w:tcPr>
            <w:tcW w:w="5387"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noProof/>
                <w:sz w:val="28"/>
                <w:szCs w:val="28"/>
                <w:lang w:eastAsia="ru-RU"/>
              </w:rPr>
            </w:pPr>
            <w:r w:rsidRPr="009D7078">
              <w:rPr>
                <w:rFonts w:ascii="Franklin Gothic Book" w:eastAsia="Times New Roman" w:hAnsi="Franklin Gothic Book" w:cs="Times New Roman"/>
                <w:b/>
                <w:noProof/>
                <w:sz w:val="28"/>
                <w:szCs w:val="28"/>
                <w:lang w:eastAsia="ru-RU"/>
              </w:rPr>
              <w:t>ПРОДАВЕЦ</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ПАО «НМТП»</w:t>
            </w:r>
          </w:p>
          <w:p w:rsidR="00775CFF" w:rsidRPr="009D7078" w:rsidRDefault="00152E15"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Pr>
                <w:rFonts w:ascii="Franklin Gothic Book" w:eastAsia="Times New Roman" w:hAnsi="Franklin Gothic Book" w:cs="Times New Roman"/>
                <w:sz w:val="28"/>
                <w:szCs w:val="28"/>
                <w:lang w:eastAsia="ru-RU"/>
              </w:rPr>
              <w:t>Адрес: 353900</w:t>
            </w:r>
            <w:r w:rsidR="00775CFF" w:rsidRPr="009D7078">
              <w:rPr>
                <w:rFonts w:ascii="Franklin Gothic Book" w:eastAsia="Times New Roman" w:hAnsi="Franklin Gothic Book" w:cs="Times New Roman"/>
                <w:sz w:val="28"/>
                <w:szCs w:val="28"/>
                <w:lang w:eastAsia="ru-RU"/>
              </w:rPr>
              <w:t xml:space="preserve">, г. Новороссийск,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ул.  Портовая, д. 14</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ИНН 2315004404, КПП 997650001</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Тел.: (861 7) 602131 / 602965</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Факс: (861 7) 602203 / 604213 / 602212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р/</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40702810805300001864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Филиал Банка ВТБ (ПАО) в г. Ростове-на-Дону    г. Ростов-на Дону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30101810300000000999</w:t>
            </w:r>
          </w:p>
          <w:p w:rsidR="006C2AFE" w:rsidRPr="009D7078" w:rsidRDefault="00775CFF" w:rsidP="00775CFF">
            <w:pPr>
              <w:tabs>
                <w:tab w:val="left" w:pos="4651"/>
              </w:tabs>
              <w:spacing w:after="0" w:line="240" w:lineRule="auto"/>
              <w:ind w:right="255"/>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sz w:val="28"/>
                <w:szCs w:val="28"/>
                <w:lang w:eastAsia="ru-RU"/>
              </w:rPr>
              <w:t>БИК 046015999</w:t>
            </w:r>
          </w:p>
          <w:p w:rsidR="00152E15" w:rsidRDefault="00152E15" w:rsidP="007205CC">
            <w:pPr>
              <w:spacing w:after="0"/>
              <w:rPr>
                <w:rFonts w:ascii="Franklin Gothic Book" w:eastAsia="Times New Roman" w:hAnsi="Franklin Gothic Book" w:cs="Times New Roman"/>
                <w:sz w:val="28"/>
                <w:szCs w:val="28"/>
                <w:lang w:eastAsia="ru-RU"/>
              </w:rPr>
            </w:pPr>
          </w:p>
          <w:p w:rsidR="007205CC" w:rsidRPr="009D7078" w:rsidRDefault="00775CFF" w:rsidP="007205CC">
            <w:pPr>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____________________________</w:t>
            </w:r>
          </w:p>
          <w:p w:rsidR="007205CC" w:rsidRPr="009D7078" w:rsidRDefault="007205CC" w:rsidP="007205CC">
            <w:pPr>
              <w:spacing w:after="0"/>
              <w:rPr>
                <w:rFonts w:ascii="Franklin Gothic Book" w:eastAsia="Times New Roman" w:hAnsi="Franklin Gothic Book" w:cs="Times New Roman"/>
                <w:sz w:val="28"/>
                <w:szCs w:val="28"/>
                <w:lang w:eastAsia="ru-RU"/>
              </w:rPr>
            </w:pPr>
          </w:p>
          <w:p w:rsidR="007205CC" w:rsidRPr="009D7078" w:rsidRDefault="007205CC" w:rsidP="00775CFF">
            <w:pPr>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__________</w:t>
            </w:r>
          </w:p>
        </w:tc>
        <w:tc>
          <w:tcPr>
            <w:tcW w:w="5040"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 xml:space="preserve">  ПОКУПАТЕЛЬ</w:t>
            </w:r>
          </w:p>
          <w:p w:rsidR="006C2AFE" w:rsidRPr="009D7078" w:rsidRDefault="006C2AFE"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0060BD" w:rsidRPr="009D7078" w:rsidRDefault="000060BD"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152E15" w:rsidRDefault="00152E15"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p>
          <w:p w:rsidR="007205CC" w:rsidRPr="009D7078" w:rsidRDefault="007205CC"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r w:rsidRPr="009D7078">
              <w:rPr>
                <w:rFonts w:ascii="Franklin Gothic Book" w:eastAsia="Times New Roman" w:hAnsi="Franklin Gothic Book" w:cs="Times New Roman"/>
                <w:b/>
                <w:color w:val="000000"/>
                <w:spacing w:val="-1"/>
                <w:sz w:val="28"/>
                <w:szCs w:val="28"/>
                <w:lang w:eastAsia="ru-RU"/>
              </w:rPr>
              <w:t xml:space="preserve">_____________ </w:t>
            </w:r>
          </w:p>
        </w:tc>
      </w:tr>
    </w:tbl>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152E15">
      <w:pPr>
        <w:spacing w:after="0"/>
        <w:rPr>
          <w:rFonts w:ascii="Franklin Gothic Book" w:eastAsia="Times New Roman" w:hAnsi="Franklin Gothic Book" w:cs="Times New Roman"/>
          <w:sz w:val="28"/>
          <w:szCs w:val="28"/>
          <w:lang w:eastAsia="ru-RU"/>
        </w:rPr>
      </w:pPr>
    </w:p>
    <w:p w:rsidR="00152E15" w:rsidRDefault="00152E15" w:rsidP="00152E15">
      <w:pPr>
        <w:spacing w:after="0"/>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p>
    <w:p w:rsidR="00543B53" w:rsidRDefault="00543B53" w:rsidP="004B1D0D">
      <w:pPr>
        <w:spacing w:after="0"/>
        <w:jc w:val="right"/>
        <w:rPr>
          <w:rFonts w:ascii="Franklin Gothic Book" w:eastAsia="Times New Roman" w:hAnsi="Franklin Gothic Book" w:cs="Times New Roman"/>
          <w:sz w:val="28"/>
          <w:szCs w:val="28"/>
          <w:lang w:eastAsia="ru-RU"/>
        </w:rPr>
      </w:pPr>
      <w:bookmarkStart w:id="0" w:name="_GoBack"/>
      <w:bookmarkEnd w:id="0"/>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4B1D0D" w:rsidRPr="009D7078" w:rsidRDefault="004B1D0D" w:rsidP="004B1D0D">
      <w:pPr>
        <w:spacing w:after="0"/>
        <w:jc w:val="righ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Приложение №1</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АКТ ПРИЕМА-ПЕРЕДАЧИ</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к договору купли-</w:t>
      </w:r>
      <w:proofErr w:type="gramStart"/>
      <w:r w:rsidRPr="009D7078">
        <w:rPr>
          <w:rFonts w:ascii="Franklin Gothic Book" w:eastAsia="Times New Roman" w:hAnsi="Franklin Gothic Book" w:cs="Times New Roman"/>
          <w:b/>
          <w:sz w:val="28"/>
          <w:szCs w:val="28"/>
          <w:lang w:eastAsia="ru-RU"/>
        </w:rPr>
        <w:t>продажи  _</w:t>
      </w:r>
      <w:proofErr w:type="gramEnd"/>
      <w:r w:rsidRPr="009D7078">
        <w:rPr>
          <w:rFonts w:ascii="Franklin Gothic Book" w:eastAsia="Times New Roman" w:hAnsi="Franklin Gothic Book" w:cs="Times New Roman"/>
          <w:b/>
          <w:sz w:val="28"/>
          <w:szCs w:val="28"/>
          <w:lang w:eastAsia="ru-RU"/>
        </w:rPr>
        <w:t>______________________________</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shd w:val="clear" w:color="auto" w:fill="FFFFFF"/>
        <w:tabs>
          <w:tab w:val="left" w:pos="10773"/>
        </w:tabs>
        <w:autoSpaceDE w:val="0"/>
        <w:autoSpaceDN w:val="0"/>
        <w:adjustRightInd w:val="0"/>
        <w:spacing w:after="0"/>
        <w:ind w:right="-850" w:firstLine="284"/>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г. Новороссийск                                                         </w:t>
      </w:r>
      <w:r w:rsidR="009D7078">
        <w:rPr>
          <w:rFonts w:ascii="Franklin Gothic Book" w:eastAsia="Times New Roman" w:hAnsi="Franklin Gothic Book" w:cs="Times New Roman"/>
          <w:sz w:val="28"/>
          <w:szCs w:val="28"/>
          <w:lang w:eastAsia="ru-RU"/>
        </w:rPr>
        <w:t xml:space="preserve">        </w:t>
      </w:r>
      <w:proofErr w:type="gramStart"/>
      <w:r w:rsidR="009D7078">
        <w:rPr>
          <w:rFonts w:ascii="Franklin Gothic Book" w:eastAsia="Times New Roman" w:hAnsi="Franklin Gothic Book" w:cs="Times New Roman"/>
          <w:sz w:val="28"/>
          <w:szCs w:val="28"/>
          <w:lang w:eastAsia="ru-RU"/>
        </w:rPr>
        <w:t xml:space="preserve"> </w:t>
      </w:r>
      <w:r w:rsidRPr="009D7078">
        <w:rPr>
          <w:rFonts w:ascii="Franklin Gothic Book" w:eastAsia="Times New Roman" w:hAnsi="Franklin Gothic Book" w:cs="Times New Roman"/>
          <w:sz w:val="28"/>
          <w:szCs w:val="28"/>
          <w:lang w:eastAsia="ru-RU"/>
        </w:rPr>
        <w:t xml:space="preserve">  </w:t>
      </w:r>
      <w:r w:rsidR="00775CFF" w:rsidRPr="009D7078">
        <w:rPr>
          <w:rFonts w:ascii="Franklin Gothic Book" w:eastAsia="Times New Roman" w:hAnsi="Franklin Gothic Book" w:cs="Times New Roman"/>
          <w:color w:val="000000"/>
          <w:spacing w:val="-4"/>
          <w:sz w:val="28"/>
          <w:szCs w:val="28"/>
          <w:lang w:eastAsia="ru-RU"/>
        </w:rPr>
        <w:t>«</w:t>
      </w:r>
      <w:proofErr w:type="gramEnd"/>
      <w:r w:rsidR="00775CFF" w:rsidRPr="009D7078">
        <w:rPr>
          <w:rFonts w:ascii="Franklin Gothic Book" w:eastAsia="Times New Roman" w:hAnsi="Franklin Gothic Book" w:cs="Times New Roman"/>
          <w:color w:val="000000"/>
          <w:spacing w:val="-4"/>
          <w:sz w:val="28"/>
          <w:szCs w:val="28"/>
          <w:lang w:eastAsia="ru-RU"/>
        </w:rPr>
        <w:t xml:space="preserve">       » _____________202 </w:t>
      </w:r>
      <w:r w:rsidRPr="009D7078">
        <w:rPr>
          <w:rFonts w:ascii="Franklin Gothic Book" w:eastAsia="Times New Roman" w:hAnsi="Franklin Gothic Book" w:cs="Times New Roman"/>
          <w:color w:val="000000"/>
          <w:spacing w:val="-4"/>
          <w:sz w:val="28"/>
          <w:szCs w:val="28"/>
          <w:lang w:eastAsia="ru-RU"/>
        </w:rPr>
        <w:t xml:space="preserve"> г.</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p>
    <w:p w:rsidR="004B1D0D" w:rsidRPr="009D7078" w:rsidRDefault="004B1D0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   </w:t>
      </w:r>
    </w:p>
    <w:p w:rsidR="004B1D0D" w:rsidRPr="009D7078" w:rsidRDefault="00775CFF" w:rsidP="00721E3B">
      <w:pPr>
        <w:widowControl w:val="0"/>
        <w:shd w:val="clear" w:color="auto" w:fill="FFFFFF"/>
        <w:autoSpaceDE w:val="0"/>
        <w:autoSpaceDN w:val="0"/>
        <w:adjustRightInd w:val="0"/>
        <w:spacing w:after="0"/>
        <w:ind w:firstLine="53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 Акционерное Общество «Новороссийский морской торговый порт»</w:t>
      </w:r>
      <w:r w:rsidRPr="009D7078">
        <w:rPr>
          <w:rFonts w:ascii="Franklin Gothic Book" w:eastAsia="Times New Roman" w:hAnsi="Franklin Gothic Book" w:cs="Times New Roman"/>
          <w:bCs/>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Pr="009D7078">
        <w:rPr>
          <w:rFonts w:ascii="Franklin Gothic Book" w:eastAsia="Times New Roman" w:hAnsi="Franklin Gothic Book" w:cs="Times New Roman"/>
          <w:bCs/>
          <w:sz w:val="28"/>
          <w:szCs w:val="28"/>
          <w:lang w:eastAsia="ru-RU"/>
        </w:rPr>
        <w:t xml:space="preserve">в лице _________________________, действующего на основании доверенности ____________________, </w:t>
      </w:r>
      <w:r w:rsidRPr="009D7078">
        <w:rPr>
          <w:rFonts w:ascii="Franklin Gothic Book" w:eastAsia="Times New Roman" w:hAnsi="Franklin Gothic Book" w:cs="Times New Roman"/>
          <w:color w:val="000000"/>
          <w:spacing w:val="-1"/>
          <w:sz w:val="28"/>
          <w:szCs w:val="28"/>
          <w:lang w:eastAsia="ru-RU"/>
        </w:rPr>
        <w:t>с одной стороны, и ____________________,</w:t>
      </w:r>
      <w:r w:rsidRPr="009D7078">
        <w:rPr>
          <w:rFonts w:ascii="Franklin Gothic Book" w:eastAsia="Times New Roman" w:hAnsi="Franklin Gothic Book" w:cs="Times New Roman"/>
          <w:color w:val="000000"/>
          <w:spacing w:val="-2"/>
          <w:sz w:val="28"/>
          <w:szCs w:val="28"/>
          <w:lang w:eastAsia="ru-RU"/>
        </w:rPr>
        <w:t xml:space="preserve"> именуемый в дальнейшем «Покупатель», с другой </w:t>
      </w:r>
      <w:r w:rsidRPr="009D7078">
        <w:rPr>
          <w:rFonts w:ascii="Franklin Gothic Book" w:eastAsia="Times New Roman" w:hAnsi="Franklin Gothic Book" w:cs="Times New Roman"/>
          <w:color w:val="000000"/>
          <w:spacing w:val="-1"/>
          <w:sz w:val="28"/>
          <w:szCs w:val="28"/>
          <w:lang w:eastAsia="ru-RU"/>
        </w:rPr>
        <w:t>стороны, при совместном упоминании именуемые «Стороны»</w:t>
      </w:r>
      <w:r w:rsidR="004B1D0D" w:rsidRPr="009D7078">
        <w:rPr>
          <w:rFonts w:ascii="Franklin Gothic Book" w:eastAsia="Times New Roman" w:hAnsi="Franklin Gothic Book" w:cs="Times New Roman"/>
          <w:color w:val="000000"/>
          <w:spacing w:val="-1"/>
          <w:sz w:val="28"/>
          <w:szCs w:val="28"/>
          <w:lang w:eastAsia="ru-RU"/>
        </w:rPr>
        <w:t xml:space="preserve">, заключили настоящий акт о </w:t>
      </w:r>
      <w:r w:rsidR="004B1D0D" w:rsidRPr="009D7078">
        <w:rPr>
          <w:rFonts w:ascii="Franklin Gothic Book" w:eastAsia="Times New Roman" w:hAnsi="Franklin Gothic Book" w:cs="Times New Roman"/>
          <w:color w:val="000000"/>
          <w:spacing w:val="-3"/>
          <w:sz w:val="28"/>
          <w:szCs w:val="28"/>
          <w:lang w:eastAsia="ru-RU"/>
        </w:rPr>
        <w:t>нижеследующем:</w:t>
      </w:r>
    </w:p>
    <w:p w:rsidR="007F2CBD" w:rsidRPr="009D7078" w:rsidRDefault="007F2CB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p>
    <w:p w:rsidR="004B1D0D" w:rsidRPr="009D7078" w:rsidRDefault="004B1D0D" w:rsidP="004B1D0D">
      <w:pPr>
        <w:widowControl w:val="0"/>
        <w:numPr>
          <w:ilvl w:val="0"/>
          <w:numId w:val="7"/>
        </w:numPr>
        <w:tabs>
          <w:tab w:val="left" w:pos="0"/>
          <w:tab w:val="left" w:pos="284"/>
        </w:tabs>
        <w:autoSpaceDE w:val="0"/>
        <w:autoSpaceDN w:val="0"/>
        <w:adjustRightInd w:val="0"/>
        <w:spacing w:after="0"/>
        <w:ind w:left="0" w:firstLine="0"/>
        <w:contextualSpacing/>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Продавец передал, </w:t>
      </w:r>
      <w:r w:rsidR="009D7078" w:rsidRPr="009D7078">
        <w:rPr>
          <w:rFonts w:ascii="Franklin Gothic Book" w:eastAsia="Times New Roman" w:hAnsi="Franklin Gothic Book" w:cs="Times New Roman"/>
          <w:sz w:val="28"/>
          <w:szCs w:val="28"/>
          <w:lang w:eastAsia="ru-RU"/>
        </w:rPr>
        <w:t>а Покупатель</w:t>
      </w:r>
      <w:r w:rsidRPr="009D7078">
        <w:rPr>
          <w:rFonts w:ascii="Franklin Gothic Book" w:eastAsia="Times New Roman" w:hAnsi="Franklin Gothic Book" w:cs="Times New Roman"/>
          <w:sz w:val="28"/>
          <w:szCs w:val="28"/>
          <w:lang w:eastAsia="ru-RU"/>
        </w:rPr>
        <w:t xml:space="preserve"> принял автомобиль, бывший в употреблении:</w:t>
      </w:r>
    </w:p>
    <w:p w:rsidR="004B1D0D" w:rsidRPr="009D7078" w:rsidRDefault="004B1D0D" w:rsidP="004B1D0D">
      <w:pPr>
        <w:framePr w:hSpace="180" w:wrap="around" w:vAnchor="text" w:hAnchor="margin" w:y="14"/>
        <w:widowControl w:val="0"/>
        <w:shd w:val="clear" w:color="auto" w:fill="FFFFFF"/>
        <w:tabs>
          <w:tab w:val="left" w:pos="6481"/>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Автомобиль: </w:t>
      </w: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Марка, модель: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Идентификационный номер: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Год изготовления 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Цвет кузова: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Модель, номер двигателя: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Кузов №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Инв.№ </w:t>
      </w:r>
    </w:p>
    <w:p w:rsidR="004B1D0D" w:rsidRPr="009D7078" w:rsidRDefault="004B1D0D" w:rsidP="00CF19FC">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rPr>
        <w:t xml:space="preserve">2.Показания спидометра на момент передачи </w:t>
      </w:r>
      <w:r w:rsidR="00775CFF" w:rsidRPr="009D7078">
        <w:rPr>
          <w:rFonts w:ascii="Franklin Gothic Book" w:eastAsia="Calibri" w:hAnsi="Franklin Gothic Book" w:cs="Times New Roman"/>
          <w:sz w:val="28"/>
          <w:szCs w:val="28"/>
        </w:rPr>
        <w:t>____</w:t>
      </w:r>
      <w:r w:rsidR="00FA5370"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 xml:space="preserve">км.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Ост</w:t>
      </w:r>
      <w:r w:rsidR="001767E7" w:rsidRPr="009D7078">
        <w:rPr>
          <w:rFonts w:ascii="Franklin Gothic Book" w:eastAsia="Calibri" w:hAnsi="Franklin Gothic Book" w:cs="Times New Roman"/>
          <w:sz w:val="28"/>
          <w:szCs w:val="28"/>
        </w:rPr>
        <w:t>ато</w:t>
      </w:r>
      <w:r w:rsidR="00DE7180" w:rsidRPr="009D7078">
        <w:rPr>
          <w:rFonts w:ascii="Franklin Gothic Book" w:eastAsia="Calibri" w:hAnsi="Franklin Gothic Book" w:cs="Times New Roman"/>
          <w:sz w:val="28"/>
          <w:szCs w:val="28"/>
        </w:rPr>
        <w:t xml:space="preserve">к топлива на момент передачи </w:t>
      </w:r>
      <w:r w:rsidR="00775CFF" w:rsidRPr="009D7078">
        <w:rPr>
          <w:rFonts w:ascii="Franklin Gothic Book" w:eastAsia="Calibri" w:hAnsi="Franklin Gothic Book" w:cs="Times New Roman"/>
          <w:sz w:val="28"/>
          <w:szCs w:val="28"/>
        </w:rPr>
        <w:t>___</w:t>
      </w:r>
      <w:r w:rsidR="00DD221C"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л.</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 Покупатель принял данное транспортное средство, с техническим состоянием и комплектностью с которой согласен. Стороны претензий друг к другу не имеют.</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4. Вместе с автомобилем Продавец передал Покупателю: паспорт транспортного средства, ключи от автомобиля, </w:t>
      </w:r>
      <w:r w:rsidR="007205CC" w:rsidRPr="009D7078">
        <w:rPr>
          <w:rFonts w:ascii="Franklin Gothic Book" w:eastAsia="Times New Roman" w:hAnsi="Franklin Gothic Book" w:cs="Times New Roman"/>
          <w:sz w:val="28"/>
          <w:szCs w:val="28"/>
          <w:lang w:eastAsia="ru-RU"/>
        </w:rPr>
        <w:t>гос.</w:t>
      </w:r>
      <w:r w:rsidRPr="009D7078">
        <w:rPr>
          <w:rFonts w:ascii="Franklin Gothic Book" w:eastAsia="Times New Roman" w:hAnsi="Franklin Gothic Book" w:cs="Times New Roman"/>
          <w:sz w:val="28"/>
          <w:szCs w:val="28"/>
          <w:lang w:eastAsia="ru-RU"/>
        </w:rPr>
        <w:t xml:space="preserve"> номера.</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5. Настоящий акт составлен в трех экземплярах:</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1 экземпляр – Продавцу;</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2-ой экземпляр – Покупателю;</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3-ий экземпляр – для ГИБДД.</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p>
    <w:p w:rsidR="004B1D0D" w:rsidRPr="009D7078" w:rsidRDefault="004B1D0D" w:rsidP="004B1D0D">
      <w:pPr>
        <w:widowControl w:val="0"/>
        <w:autoSpaceDE w:val="0"/>
        <w:autoSpaceDN w:val="0"/>
        <w:adjustRightInd w:val="0"/>
        <w:spacing w:after="0"/>
        <w:jc w:val="both"/>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Автомобиль </w:t>
      </w:r>
      <w:proofErr w:type="gramStart"/>
      <w:r w:rsidR="00152E15" w:rsidRPr="009D7078">
        <w:rPr>
          <w:rFonts w:ascii="Franklin Gothic Book" w:eastAsia="Calibri" w:hAnsi="Franklin Gothic Book" w:cs="Times New Roman"/>
          <w:sz w:val="28"/>
          <w:szCs w:val="28"/>
        </w:rPr>
        <w:t xml:space="preserve">передан:  </w:t>
      </w:r>
      <w:r w:rsidRPr="009D7078">
        <w:rPr>
          <w:rFonts w:ascii="Franklin Gothic Book" w:eastAsia="Calibri" w:hAnsi="Franklin Gothic Book" w:cs="Times New Roman"/>
          <w:sz w:val="28"/>
          <w:szCs w:val="28"/>
        </w:rPr>
        <w:t xml:space="preserve"> </w:t>
      </w:r>
      <w:proofErr w:type="gramEnd"/>
      <w:r w:rsidRPr="009D7078">
        <w:rPr>
          <w:rFonts w:ascii="Franklin Gothic Book" w:eastAsia="Calibri" w:hAnsi="Franklin Gothic Book" w:cs="Times New Roman"/>
          <w:sz w:val="28"/>
          <w:szCs w:val="28"/>
        </w:rPr>
        <w:t xml:space="preserve">                                                         Автомобиль принят:</w:t>
      </w:r>
    </w:p>
    <w:p w:rsidR="004B1D0D" w:rsidRPr="009D7078" w:rsidRDefault="004B1D0D" w:rsidP="009D7078">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735D53" w:rsidRDefault="004B1D0D"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 xml:space="preserve">                     </w:t>
      </w:r>
      <w:r w:rsidR="00BA0EEE" w:rsidRPr="009D7078">
        <w:rPr>
          <w:rFonts w:ascii="Franklin Gothic Book" w:eastAsia="Times New Roman" w:hAnsi="Franklin Gothic Book" w:cs="Times New Roman"/>
          <w:color w:val="000000"/>
          <w:spacing w:val="-1"/>
          <w:sz w:val="28"/>
          <w:szCs w:val="28"/>
          <w:lang w:eastAsia="ru-RU"/>
        </w:rPr>
        <w:t xml:space="preserve">                                         </w:t>
      </w:r>
      <w:r w:rsidRPr="009D7078">
        <w:rPr>
          <w:rFonts w:ascii="Franklin Gothic Book" w:eastAsia="Times New Roman" w:hAnsi="Franklin Gothic Book" w:cs="Times New Roman"/>
          <w:color w:val="000000"/>
          <w:spacing w:val="-1"/>
          <w:sz w:val="28"/>
          <w:szCs w:val="28"/>
          <w:lang w:eastAsia="ru-RU"/>
        </w:rPr>
        <w:t xml:space="preserve">_________________ </w:t>
      </w:r>
      <w:r w:rsidR="000337A4" w:rsidRPr="009D7078">
        <w:rPr>
          <w:rFonts w:ascii="Franklin Gothic Book" w:eastAsia="Times New Roman" w:hAnsi="Franklin Gothic Book" w:cs="Times New Roman"/>
          <w:color w:val="000000"/>
          <w:spacing w:val="-1"/>
          <w:sz w:val="28"/>
          <w:szCs w:val="28"/>
          <w:lang w:eastAsia="ru-RU"/>
        </w:rPr>
        <w:t xml:space="preserve"> </w:t>
      </w:r>
    </w:p>
    <w:p w:rsidR="00152E15" w:rsidRPr="00152E15" w:rsidRDefault="00152E15"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p>
    <w:p w:rsidR="004B1D0D" w:rsidRPr="004B1D0D" w:rsidRDefault="004B1D0D" w:rsidP="004B1D0D">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t>ПРИЛОЖЕНИЕ № 2</w:t>
      </w:r>
    </w:p>
    <w:p w:rsidR="004B1D0D" w:rsidRPr="004B1D0D" w:rsidRDefault="004B1D0D" w:rsidP="00FA5370">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t xml:space="preserve">к договору № _________________ от ______________ </w:t>
      </w:r>
      <w:proofErr w:type="gramStart"/>
      <w:r w:rsidRPr="004B1D0D">
        <w:rPr>
          <w:rFonts w:ascii="Times New Roman" w:eastAsia="Calibri" w:hAnsi="Times New Roman" w:cs="Times New Roman"/>
          <w:b/>
          <w:sz w:val="24"/>
          <w:szCs w:val="24"/>
        </w:rPr>
        <w:t>20</w:t>
      </w:r>
      <w:r w:rsidR="00775CFF">
        <w:rPr>
          <w:rFonts w:ascii="Times New Roman" w:eastAsia="Calibri" w:hAnsi="Times New Roman" w:cs="Times New Roman"/>
          <w:b/>
          <w:sz w:val="24"/>
          <w:szCs w:val="24"/>
        </w:rPr>
        <w:t>2</w:t>
      </w:r>
      <w:r w:rsidR="00FA5370">
        <w:rPr>
          <w:rFonts w:ascii="Times New Roman" w:eastAsia="Calibri" w:hAnsi="Times New Roman" w:cs="Times New Roman"/>
          <w:b/>
          <w:sz w:val="24"/>
          <w:szCs w:val="24"/>
        </w:rPr>
        <w:t xml:space="preserve">  </w:t>
      </w:r>
      <w:r w:rsidRPr="004B1D0D">
        <w:rPr>
          <w:rFonts w:ascii="Times New Roman" w:eastAsia="Calibri" w:hAnsi="Times New Roman" w:cs="Times New Roman"/>
          <w:b/>
          <w:sz w:val="24"/>
          <w:szCs w:val="24"/>
        </w:rPr>
        <w:t>г.</w:t>
      </w:r>
      <w:proofErr w:type="gramEnd"/>
    </w:p>
    <w:p w:rsidR="004B1D0D" w:rsidRPr="004B1D0D" w:rsidRDefault="004B1D0D" w:rsidP="00A94952">
      <w:pPr>
        <w:spacing w:after="0" w:line="240" w:lineRule="auto"/>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Образец уведомления о связанности сторон</w:t>
      </w:r>
    </w:p>
    <w:p w:rsidR="00A94952" w:rsidRPr="00A94952" w:rsidRDefault="00A94952" w:rsidP="00A94952">
      <w:pPr>
        <w:spacing w:after="0" w:line="240" w:lineRule="auto"/>
        <w:ind w:left="-142"/>
        <w:contextualSpacing/>
        <w:rPr>
          <w:rFonts w:ascii="Times New Roman" w:eastAsia="Calibri" w:hAnsi="Times New Roman" w:cs="Times New Roman"/>
          <w:sz w:val="24"/>
          <w:szCs w:val="24"/>
          <w:u w:val="single"/>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Прим.:</w:t>
      </w:r>
      <w:r w:rsidRPr="00A94952">
        <w:rPr>
          <w:rFonts w:ascii="Times New Roman" w:eastAsia="Calibri" w:hAnsi="Times New Roman" w:cs="Times New Roman"/>
          <w:sz w:val="24"/>
          <w:szCs w:val="24"/>
          <w:u w:val="single"/>
        </w:rPr>
        <w:t xml:space="preserve"> уведомление готовится 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u w:val="single"/>
        </w:rPr>
        <w:t>)</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Таблица для заполнения </w:t>
      </w:r>
      <w:r w:rsidR="007A604E" w:rsidRPr="00A94952">
        <w:rPr>
          <w:rFonts w:ascii="Times New Roman" w:eastAsia="Calibri" w:hAnsi="Times New Roman" w:cs="Times New Roman"/>
          <w:sz w:val="24"/>
          <w:szCs w:val="24"/>
          <w:u w:val="single"/>
        </w:rPr>
        <w:t>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rPr>
        <w:t xml:space="preserve">: </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 xml:space="preserve">Прим.: </w:t>
      </w:r>
      <w:r w:rsidRPr="00A94952">
        <w:rPr>
          <w:rFonts w:ascii="Times New Roman" w:eastAsia="Calibri" w:hAnsi="Times New Roman" w:cs="Times New Roman"/>
          <w:sz w:val="24"/>
          <w:szCs w:val="24"/>
          <w:u w:val="single"/>
        </w:rPr>
        <w:t>необходимо отметить нужное)</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Настоящим П</w:t>
      </w:r>
      <w:r w:rsidR="007A604E">
        <w:rPr>
          <w:rFonts w:ascii="Times New Roman" w:eastAsia="Calibri" w:hAnsi="Times New Roman" w:cs="Times New Roman"/>
          <w:sz w:val="24"/>
          <w:szCs w:val="24"/>
        </w:rPr>
        <w:t>окупатель</w:t>
      </w:r>
      <w:r w:rsidRPr="00A94952">
        <w:rPr>
          <w:rFonts w:ascii="Times New Roman" w:eastAsia="Calibri" w:hAnsi="Times New Roman" w:cs="Times New Roman"/>
          <w:sz w:val="24"/>
          <w:szCs w:val="24"/>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5" w:history="1">
        <w:r w:rsidRPr="00A94952">
          <w:rPr>
            <w:rFonts w:ascii="Times New Roman" w:eastAsia="Calibri" w:hAnsi="Times New Roman" w:cs="Times New Roman"/>
            <w:color w:val="0000FF"/>
            <w:sz w:val="24"/>
            <w:szCs w:val="24"/>
            <w:u w:val="single"/>
            <w:lang w:val="en-US"/>
          </w:rPr>
          <w:t>www</w:t>
        </w:r>
        <w:r w:rsidRPr="00A94952">
          <w:rPr>
            <w:rFonts w:ascii="Times New Roman" w:eastAsia="Calibri" w:hAnsi="Times New Roman" w:cs="Times New Roman"/>
            <w:color w:val="0000FF"/>
            <w:sz w:val="24"/>
            <w:szCs w:val="24"/>
            <w:u w:val="single"/>
          </w:rPr>
          <w:t>.</w:t>
        </w:r>
        <w:proofErr w:type="spellStart"/>
        <w:r w:rsidRPr="00A94952">
          <w:rPr>
            <w:rFonts w:ascii="Times New Roman" w:eastAsia="Calibri" w:hAnsi="Times New Roman" w:cs="Times New Roman"/>
            <w:color w:val="0000FF"/>
            <w:sz w:val="24"/>
            <w:szCs w:val="24"/>
            <w:u w:val="single"/>
            <w:lang w:val="en-US"/>
          </w:rPr>
          <w:t>nmtp</w:t>
        </w:r>
        <w:proofErr w:type="spellEnd"/>
        <w:r w:rsidRPr="00A94952">
          <w:rPr>
            <w:rFonts w:ascii="Times New Roman" w:eastAsia="Calibri" w:hAnsi="Times New Roman" w:cs="Times New Roman"/>
            <w:color w:val="0000FF"/>
            <w:sz w:val="24"/>
            <w:szCs w:val="24"/>
            <w:u w:val="single"/>
          </w:rPr>
          <w:t>.</w:t>
        </w:r>
        <w:r w:rsidRPr="00A94952">
          <w:rPr>
            <w:rFonts w:ascii="Times New Roman" w:eastAsia="Calibri" w:hAnsi="Times New Roman" w:cs="Times New Roman"/>
            <w:color w:val="0000FF"/>
            <w:sz w:val="24"/>
            <w:szCs w:val="24"/>
            <w:u w:val="single"/>
            <w:lang w:val="en-US"/>
          </w:rPr>
          <w:t>info</w:t>
        </w:r>
      </w:hyperlink>
      <w:r w:rsidRPr="00A94952">
        <w:rPr>
          <w:rFonts w:ascii="Times New Roman" w:eastAsia="Calibri" w:hAnsi="Times New Roman" w:cs="Times New Roman"/>
          <w:sz w:val="24"/>
          <w:szCs w:val="24"/>
        </w:rPr>
        <w:t>) и дает согласие ПАО «НМТП» на обработку и раскрытие указанных в таблице данных в соответствии с Международными стандартами финансовой отчетности.</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tbl>
      <w:tblPr>
        <w:tblW w:w="103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1"/>
        <w:gridCol w:w="4644"/>
      </w:tblGrid>
      <w:tr w:rsidR="00A94952" w:rsidRPr="00A94952" w:rsidTr="00FA2D54">
        <w:trPr>
          <w:trHeight w:hRule="exact" w:val="640"/>
        </w:trPr>
        <w:tc>
          <w:tcPr>
            <w:tcW w:w="5671" w:type="dxa"/>
          </w:tcPr>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связанных сторон</w:t>
            </w:r>
          </w:p>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c>
          <w:tcPr>
            <w:tcW w:w="4644" w:type="dxa"/>
          </w:tcPr>
          <w:p w:rsidR="00A94952" w:rsidRPr="00A94952" w:rsidRDefault="00A94952" w:rsidP="00A94952">
            <w:pPr>
              <w:spacing w:after="16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не связанных сторон</w:t>
            </w:r>
          </w:p>
          <w:p w:rsidR="00A94952" w:rsidRPr="00A94952" w:rsidRDefault="00A94952" w:rsidP="00A94952">
            <w:pPr>
              <w:spacing w:after="160" w:line="240" w:lineRule="auto"/>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r>
      <w:tr w:rsidR="00A94952" w:rsidRPr="00A94952" w:rsidTr="00FA2D54">
        <w:trPr>
          <w:trHeight w:val="6935"/>
        </w:trPr>
        <w:tc>
          <w:tcPr>
            <w:tcW w:w="5671" w:type="dxa"/>
          </w:tcPr>
          <w:p w:rsidR="00A94952" w:rsidRPr="00A94952" w:rsidRDefault="00A94952" w:rsidP="00A94952">
            <w:pPr>
              <w:widowControl w:val="0"/>
              <w:numPr>
                <w:ilvl w:val="0"/>
                <w:numId w:val="8"/>
              </w:numPr>
              <w:autoSpaceDE w:val="0"/>
              <w:autoSpaceDN w:val="0"/>
              <w:adjustRightInd w:val="0"/>
              <w:spacing w:after="0" w:line="240" w:lineRule="auto"/>
              <w:ind w:left="25"/>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 xml:space="preserve">Поставщик, </w:t>
            </w:r>
            <w:r w:rsidRPr="00A94952">
              <w:rPr>
                <w:rFonts w:ascii="Times New Roman" w:eastAsia="Times New Roman" w:hAnsi="Times New Roman" w:cs="Times New Roman"/>
                <w:b/>
                <w:iCs/>
                <w:sz w:val="24"/>
                <w:szCs w:val="24"/>
              </w:rPr>
              <w:t>прямо или косвенно, через одного или нескольких посредников: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(а) </w:t>
            </w:r>
            <w:r w:rsidRPr="00A94952">
              <w:rPr>
                <w:rFonts w:ascii="Times New Roman" w:eastAsia="Calibri" w:hAnsi="Times New Roman" w:cs="Times New Roman"/>
                <w:iCs/>
                <w:sz w:val="24"/>
                <w:szCs w:val="24"/>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доли участия);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соответствующий признак связанности.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имеет долю в организации, обеспечивающую ей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долю, обеспечивающую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c</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осуществляет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организации, с которыми осуществляется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d</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является ассоциированной организацией.</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какой инвестор и как именно он оказывает существенное влияние.</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b/>
                <w:sz w:val="24"/>
                <w:szCs w:val="24"/>
              </w:rPr>
            </w:pPr>
            <w:r w:rsidRPr="00A94952">
              <w:rPr>
                <w:rFonts w:ascii="Times New Roman" w:eastAsia="Calibri" w:hAnsi="Times New Roman" w:cs="Times New Roman"/>
                <w:sz w:val="24"/>
                <w:szCs w:val="24"/>
              </w:rPr>
              <w:t xml:space="preserve">2. </w:t>
            </w:r>
            <w:r w:rsidRPr="00A94952">
              <w:rPr>
                <w:rFonts w:ascii="Times New Roman" w:eastAsia="Calibri" w:hAnsi="Times New Roman" w:cs="Times New Roman"/>
                <w:b/>
                <w:sz w:val="24"/>
                <w:szCs w:val="24"/>
              </w:rPr>
              <w:t>Физическое лицо</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b/>
                <w:iCs/>
                <w:sz w:val="24"/>
                <w:szCs w:val="24"/>
              </w:rPr>
              <w:t>входит в состав старшего руководящего персонала ПАО «НМТП» или его материнской организации: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a</w:t>
            </w:r>
            <w:r w:rsidRPr="00A94952">
              <w:rPr>
                <w:rFonts w:ascii="Times New Roman" w:eastAsia="Calibri" w:hAnsi="Times New Roman" w:cs="Times New Roman"/>
                <w:sz w:val="24"/>
                <w:szCs w:val="24"/>
              </w:rPr>
              <w:t>) член Совета директоров (наблюдательного совета)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Совета директоров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член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(с) лицо, осуществляющее полномочия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b/>
                <w:sz w:val="24"/>
                <w:szCs w:val="24"/>
                <w:lang w:eastAsia="ru-RU"/>
              </w:rPr>
            </w:pPr>
            <w:r w:rsidRPr="00A94952">
              <w:rPr>
                <w:rFonts w:ascii="Times New Roman" w:eastAsia="Calibri" w:hAnsi="Times New Roman" w:cs="Times New Roman"/>
                <w:b/>
                <w:sz w:val="24"/>
                <w:szCs w:val="24"/>
              </w:rPr>
              <w:t xml:space="preserve">3. </w:t>
            </w:r>
            <w:r w:rsidRPr="00A94952">
              <w:rPr>
                <w:rFonts w:ascii="Times New Roman" w:eastAsia="Calibri" w:hAnsi="Times New Roman" w:cs="Times New Roman"/>
                <w:b/>
                <w:sz w:val="24"/>
                <w:szCs w:val="24"/>
                <w:lang w:eastAsia="ru-RU"/>
              </w:rPr>
              <w:t xml:space="preserve">Близкие родственники, оказывающие влияние на частное лицо </w:t>
            </w:r>
            <w:proofErr w:type="gramStart"/>
            <w:r w:rsidRPr="00A94952">
              <w:rPr>
                <w:rFonts w:ascii="Times New Roman" w:eastAsia="Calibri" w:hAnsi="Times New Roman" w:cs="Times New Roman"/>
                <w:b/>
                <w:sz w:val="24"/>
                <w:szCs w:val="24"/>
                <w:lang w:eastAsia="ru-RU"/>
              </w:rPr>
              <w:t>или</w:t>
            </w:r>
            <w:proofErr w:type="gramEnd"/>
            <w:r w:rsidRPr="00A94952">
              <w:rPr>
                <w:rFonts w:ascii="Times New Roman" w:eastAsia="Calibri" w:hAnsi="Times New Roman" w:cs="Times New Roman"/>
                <w:b/>
                <w:sz w:val="24"/>
                <w:szCs w:val="24"/>
                <w:lang w:eastAsia="ru-RU"/>
              </w:rPr>
              <w:t xml:space="preserve"> которые могут оказаться под его влиянием в ходе проведения операций с предприятием:</w:t>
            </w:r>
          </w:p>
          <w:p w:rsidR="00A94952" w:rsidRPr="00A94952" w:rsidRDefault="00A94952" w:rsidP="00A94952">
            <w:pPr>
              <w:widowControl w:val="0"/>
              <w:autoSpaceDE w:val="0"/>
              <w:autoSpaceDN w:val="0"/>
              <w:adjustRightInd w:val="0"/>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eastAsia="ru-RU"/>
              </w:rPr>
              <w:t>(a) дети, а также супруг (супруга) или гражданский супруг (супруга)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(b) дети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(c) иждивенцы такого лица,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tc>
        <w:tc>
          <w:tcPr>
            <w:tcW w:w="4644" w:type="dxa"/>
          </w:tcPr>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и ФИО.</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ФИО участников совместного предприятия.</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с указанием организации.</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____________________________________ (d) отдельный покупатель, поставщик, сторона, предоставляющая льготное право по договору о франшизе, дистрибьютор или генеральный агент, с которыми организация проводит сделки значительного объёма лишь </w:t>
            </w:r>
            <w:proofErr w:type="gramStart"/>
            <w:r w:rsidRPr="00A94952">
              <w:rPr>
                <w:rFonts w:ascii="Times New Roman" w:eastAsia="Arial" w:hAnsi="Times New Roman" w:cs="Times New Roman"/>
                <w:sz w:val="24"/>
                <w:szCs w:val="24"/>
                <w:lang w:eastAsia="ar-SA"/>
              </w:rPr>
              <w:t>по причине</w:t>
            </w:r>
            <w:proofErr w:type="gramEnd"/>
            <w:r w:rsidRPr="00A94952">
              <w:rPr>
                <w:rFonts w:ascii="Times New Roman" w:eastAsia="Arial" w:hAnsi="Times New Roman" w:cs="Times New Roman"/>
                <w:sz w:val="24"/>
                <w:szCs w:val="24"/>
                <w:lang w:eastAsia="ar-SA"/>
              </w:rPr>
              <w:t xml:space="preserve"> возникающей в результате этого экономической зависимости.</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условия льготного права/экономической зависимости и Заказчика.</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Calibri" w:hAnsi="Times New Roman" w:cs="Times New Roman"/>
                <w:sz w:val="24"/>
                <w:szCs w:val="24"/>
              </w:rPr>
            </w:pPr>
          </w:p>
        </w:tc>
      </w:tr>
    </w:tbl>
    <w:p w:rsidR="00721E3B" w:rsidRDefault="00721E3B"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tbl>
      <w:tblPr>
        <w:tblW w:w="5035" w:type="pct"/>
        <w:tblInd w:w="108" w:type="dxa"/>
        <w:tblLayout w:type="fixed"/>
        <w:tblLook w:val="0000" w:firstRow="0" w:lastRow="0" w:firstColumn="0" w:lastColumn="0" w:noHBand="0" w:noVBand="0"/>
      </w:tblPr>
      <w:tblGrid>
        <w:gridCol w:w="10133"/>
      </w:tblGrid>
      <w:tr w:rsidR="00A94952" w:rsidRPr="00A94952" w:rsidTr="00FA2D54">
        <w:tc>
          <w:tcPr>
            <w:tcW w:w="5000" w:type="pct"/>
          </w:tcPr>
          <w:p w:rsidR="00A94952" w:rsidRPr="00A94952" w:rsidRDefault="00A94952" w:rsidP="00A94952">
            <w:pPr>
              <w:spacing w:after="0" w:line="240" w:lineRule="auto"/>
              <w:rPr>
                <w:rFonts w:ascii="Times New Roman" w:eastAsia="Times New Roman" w:hAnsi="Times New Roman" w:cs="Times New Roman"/>
                <w:sz w:val="24"/>
                <w:szCs w:val="24"/>
                <w:lang w:eastAsia="ru-RU"/>
              </w:rPr>
            </w:pPr>
            <w:r w:rsidRPr="00A94952">
              <w:rPr>
                <w:rFonts w:ascii="Times New Roman" w:eastAsia="Times New Roman" w:hAnsi="Times New Roman" w:cs="Times New Roman"/>
                <w:sz w:val="24"/>
                <w:szCs w:val="24"/>
                <w:lang w:eastAsia="ru-RU"/>
              </w:rPr>
              <w:t xml:space="preserve">_____________ _________________ /________________ </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«___</w:t>
            </w:r>
            <w:proofErr w:type="gramStart"/>
            <w:r w:rsidRPr="00A94952">
              <w:rPr>
                <w:rFonts w:ascii="Times New Roman" w:eastAsia="Arial" w:hAnsi="Times New Roman" w:cs="Times New Roman"/>
                <w:sz w:val="24"/>
                <w:szCs w:val="24"/>
                <w:lang w:eastAsia="ar-SA"/>
              </w:rPr>
              <w:t>_»_</w:t>
            </w:r>
            <w:proofErr w:type="gramEnd"/>
            <w:r w:rsidRPr="00A94952">
              <w:rPr>
                <w:rFonts w:ascii="Times New Roman" w:eastAsia="Arial" w:hAnsi="Times New Roman" w:cs="Times New Roman"/>
                <w:sz w:val="24"/>
                <w:szCs w:val="24"/>
                <w:lang w:eastAsia="ar-SA"/>
              </w:rPr>
              <w:t>_____________________г.</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pacing w:after="0" w:line="240" w:lineRule="auto"/>
              <w:rPr>
                <w:rFonts w:ascii="Times New Roman" w:eastAsia="Times New Roman" w:hAnsi="Times New Roman" w:cs="Times New Roman"/>
                <w:sz w:val="24"/>
                <w:szCs w:val="24"/>
                <w:lang w:eastAsia="ru-RU"/>
              </w:rPr>
            </w:pPr>
          </w:p>
        </w:tc>
      </w:tr>
    </w:tbl>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A94952"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ПРИМЕЧАНИЕ:</w:t>
      </w:r>
      <w:r w:rsidRPr="00A94952">
        <w:rPr>
          <w:rFonts w:ascii="Times New Roman" w:eastAsia="Times New Roman" w:hAnsi="Times New Roman" w:cs="Times New Roman"/>
          <w:sz w:val="16"/>
          <w:szCs w:val="16"/>
          <w:lang w:eastAsia="ar-SA"/>
        </w:rPr>
        <w:t xml:space="preserve"> просим П</w:t>
      </w:r>
      <w:r w:rsidR="007A604E">
        <w:rPr>
          <w:rFonts w:ascii="Times New Roman" w:eastAsia="Times New Roman" w:hAnsi="Times New Roman" w:cs="Times New Roman"/>
          <w:sz w:val="16"/>
          <w:szCs w:val="16"/>
          <w:lang w:eastAsia="ar-SA"/>
        </w:rPr>
        <w:t>окупателя</w:t>
      </w:r>
      <w:r w:rsidRPr="00A94952">
        <w:rPr>
          <w:rFonts w:ascii="Times New Roman" w:eastAsia="Times New Roman" w:hAnsi="Times New Roman" w:cs="Times New Roman"/>
          <w:sz w:val="16"/>
          <w:szCs w:val="16"/>
          <w:lang w:eastAsia="ar-SA"/>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rsidR="00A262FB"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 xml:space="preserve">АНКЕТА </w:t>
      </w:r>
      <w:r w:rsidRPr="00A94952">
        <w:rPr>
          <w:rFonts w:ascii="Times New Roman" w:eastAsia="Times New Roman" w:hAnsi="Times New Roman" w:cs="Times New Roman"/>
          <w:sz w:val="16"/>
          <w:szCs w:val="16"/>
          <w:lang w:eastAsia="ar-SA"/>
        </w:rPr>
        <w:t xml:space="preserve">должна быть заполнена и возвращена </w:t>
      </w:r>
      <w:proofErr w:type="gramStart"/>
      <w:r w:rsidRPr="00A94952">
        <w:rPr>
          <w:rFonts w:ascii="Times New Roman" w:eastAsia="Times New Roman" w:hAnsi="Times New Roman" w:cs="Times New Roman"/>
          <w:sz w:val="16"/>
          <w:szCs w:val="16"/>
          <w:lang w:eastAsia="ar-SA"/>
        </w:rPr>
        <w:t>Поставщиком  в</w:t>
      </w:r>
      <w:proofErr w:type="gramEnd"/>
      <w:r w:rsidRPr="00A94952">
        <w:rPr>
          <w:rFonts w:ascii="Times New Roman" w:eastAsia="Times New Roman" w:hAnsi="Times New Roman" w:cs="Times New Roman"/>
          <w:sz w:val="16"/>
          <w:szCs w:val="16"/>
          <w:lang w:eastAsia="ar-SA"/>
        </w:rPr>
        <w:t xml:space="preserve"> адрес ПАО «НМТП».</w:t>
      </w:r>
    </w:p>
    <w:sectPr w:rsidR="00A262FB" w:rsidRPr="00A94952" w:rsidSect="00152E15">
      <w:pgSz w:w="11906" w:h="16838"/>
      <w:pgMar w:top="851"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2"/>
        </w:tabs>
        <w:ind w:left="72" w:hanging="432"/>
      </w:pPr>
    </w:lvl>
    <w:lvl w:ilvl="1">
      <w:start w:val="1"/>
      <w:numFmt w:val="none"/>
      <w:suff w:val="nothing"/>
      <w:lvlText w:val=""/>
      <w:lvlJc w:val="left"/>
      <w:pPr>
        <w:tabs>
          <w:tab w:val="num" w:pos="216"/>
        </w:tabs>
        <w:ind w:left="216" w:hanging="576"/>
      </w:pPr>
    </w:lvl>
    <w:lvl w:ilvl="2">
      <w:start w:val="1"/>
      <w:numFmt w:val="none"/>
      <w:suff w:val="nothing"/>
      <w:lvlText w:val=""/>
      <w:lvlJc w:val="left"/>
      <w:pPr>
        <w:tabs>
          <w:tab w:val="num" w:pos="360"/>
        </w:tabs>
        <w:ind w:left="360" w:hanging="720"/>
      </w:pPr>
    </w:lvl>
    <w:lvl w:ilvl="3">
      <w:start w:val="1"/>
      <w:numFmt w:val="none"/>
      <w:suff w:val="nothing"/>
      <w:lvlText w:val=""/>
      <w:lvlJc w:val="left"/>
      <w:pPr>
        <w:tabs>
          <w:tab w:val="num" w:pos="504"/>
        </w:tabs>
        <w:ind w:left="504" w:hanging="864"/>
      </w:pPr>
    </w:lvl>
    <w:lvl w:ilvl="4">
      <w:start w:val="1"/>
      <w:numFmt w:val="none"/>
      <w:suff w:val="nothing"/>
      <w:lvlText w:val=""/>
      <w:lvlJc w:val="left"/>
      <w:pPr>
        <w:tabs>
          <w:tab w:val="num" w:pos="648"/>
        </w:tabs>
        <w:ind w:left="648" w:hanging="1008"/>
      </w:pPr>
    </w:lvl>
    <w:lvl w:ilvl="5">
      <w:start w:val="1"/>
      <w:numFmt w:val="none"/>
      <w:suff w:val="nothing"/>
      <w:lvlText w:val=""/>
      <w:lvlJc w:val="left"/>
      <w:pPr>
        <w:tabs>
          <w:tab w:val="num" w:pos="792"/>
        </w:tabs>
        <w:ind w:left="792" w:hanging="1152"/>
      </w:pPr>
    </w:lvl>
    <w:lvl w:ilvl="6">
      <w:start w:val="1"/>
      <w:numFmt w:val="none"/>
      <w:suff w:val="nothing"/>
      <w:lvlText w:val=""/>
      <w:lvlJc w:val="left"/>
      <w:pPr>
        <w:tabs>
          <w:tab w:val="num" w:pos="936"/>
        </w:tabs>
        <w:ind w:left="936" w:hanging="1296"/>
      </w:pPr>
    </w:lvl>
    <w:lvl w:ilvl="7">
      <w:start w:val="1"/>
      <w:numFmt w:val="none"/>
      <w:suff w:val="nothing"/>
      <w:lvlText w:val=""/>
      <w:lvlJc w:val="left"/>
      <w:pPr>
        <w:tabs>
          <w:tab w:val="num" w:pos="1080"/>
        </w:tabs>
        <w:ind w:left="1080" w:hanging="1440"/>
      </w:pPr>
    </w:lvl>
    <w:lvl w:ilvl="8">
      <w:start w:val="1"/>
      <w:numFmt w:val="none"/>
      <w:suff w:val="nothing"/>
      <w:lvlText w:val=""/>
      <w:lvlJc w:val="left"/>
      <w:pPr>
        <w:tabs>
          <w:tab w:val="num" w:pos="1224"/>
        </w:tabs>
        <w:ind w:left="1224" w:hanging="1584"/>
      </w:pPr>
    </w:lvl>
  </w:abstractNum>
  <w:abstractNum w:abstractNumId="1" w15:restartNumberingAfterBreak="0">
    <w:nsid w:val="00B13C4F"/>
    <w:multiLevelType w:val="singleLevel"/>
    <w:tmpl w:val="CAAA8408"/>
    <w:lvl w:ilvl="0">
      <w:start w:val="1"/>
      <w:numFmt w:val="decimal"/>
      <w:lvlText w:val="5.%1"/>
      <w:legacy w:legacy="1" w:legacySpace="0" w:legacyIndent="329"/>
      <w:lvlJc w:val="left"/>
      <w:rPr>
        <w:rFonts w:ascii="Times New Roman" w:hAnsi="Times New Roman" w:cs="Times New Roman" w:hint="default"/>
      </w:rPr>
    </w:lvl>
  </w:abstractNum>
  <w:abstractNum w:abstractNumId="2" w15:restartNumberingAfterBreak="0">
    <w:nsid w:val="090B29EA"/>
    <w:multiLevelType w:val="multilevel"/>
    <w:tmpl w:val="81840B38"/>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005693"/>
    <w:multiLevelType w:val="singleLevel"/>
    <w:tmpl w:val="0F62A4CE"/>
    <w:lvl w:ilvl="0">
      <w:start w:val="1"/>
      <w:numFmt w:val="decimal"/>
      <w:lvlText w:val="4.2.%1"/>
      <w:legacy w:legacy="1" w:legacySpace="0" w:legacyIndent="504"/>
      <w:lvlJc w:val="left"/>
      <w:rPr>
        <w:rFonts w:ascii="Times New Roman" w:hAnsi="Times New Roman" w:cs="Times New Roman" w:hint="default"/>
      </w:rPr>
    </w:lvl>
  </w:abstractNum>
  <w:abstractNum w:abstractNumId="4" w15:restartNumberingAfterBreak="0">
    <w:nsid w:val="1FB35E1D"/>
    <w:multiLevelType w:val="hybridMultilevel"/>
    <w:tmpl w:val="9358F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4094E"/>
    <w:multiLevelType w:val="multilevel"/>
    <w:tmpl w:val="5632448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8406620"/>
    <w:multiLevelType w:val="singleLevel"/>
    <w:tmpl w:val="6BEA8E62"/>
    <w:lvl w:ilvl="0">
      <w:start w:val="1"/>
      <w:numFmt w:val="decimal"/>
      <w:lvlText w:val="2.%1"/>
      <w:legacy w:legacy="1" w:legacySpace="0" w:legacyIndent="331"/>
      <w:lvlJc w:val="left"/>
      <w:rPr>
        <w:rFonts w:ascii="Times New Roman" w:hAnsi="Times New Roman" w:cs="Times New Roman" w:hint="default"/>
      </w:rPr>
    </w:lvl>
  </w:abstractNum>
  <w:abstractNum w:abstractNumId="7" w15:restartNumberingAfterBreak="0">
    <w:nsid w:val="4AFD175C"/>
    <w:multiLevelType w:val="singleLevel"/>
    <w:tmpl w:val="961ACA40"/>
    <w:lvl w:ilvl="0">
      <w:start w:val="1"/>
      <w:numFmt w:val="decimal"/>
      <w:lvlText w:val="7.%1"/>
      <w:legacy w:legacy="1" w:legacySpace="0" w:legacyIndent="327"/>
      <w:lvlJc w:val="left"/>
      <w:rPr>
        <w:rFonts w:ascii="Times New Roman" w:hAnsi="Times New Roman" w:cs="Times New Roman" w:hint="default"/>
      </w:rPr>
    </w:lvl>
  </w:abstractNum>
  <w:abstractNum w:abstractNumId="8" w15:restartNumberingAfterBreak="0">
    <w:nsid w:val="531526D6"/>
    <w:multiLevelType w:val="singleLevel"/>
    <w:tmpl w:val="D0AE4628"/>
    <w:lvl w:ilvl="0">
      <w:start w:val="1"/>
      <w:numFmt w:val="decimal"/>
      <w:lvlText w:val="6.%1"/>
      <w:legacy w:legacy="1" w:legacySpace="0" w:legacyIndent="333"/>
      <w:lvlJc w:val="left"/>
      <w:rPr>
        <w:rFonts w:ascii="Times New Roman" w:hAnsi="Times New Roman" w:cs="Times New Roman" w:hint="default"/>
        <w:i w:val="0"/>
      </w:rPr>
    </w:lvl>
  </w:abstractNum>
  <w:abstractNum w:abstractNumId="9" w15:restartNumberingAfterBreak="0">
    <w:nsid w:val="558E6E52"/>
    <w:multiLevelType w:val="multilevel"/>
    <w:tmpl w:val="4314C474"/>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E874EF"/>
    <w:multiLevelType w:val="multilevel"/>
    <w:tmpl w:val="8600233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A9362E6"/>
    <w:multiLevelType w:val="hybridMultilevel"/>
    <w:tmpl w:val="7A92C614"/>
    <w:lvl w:ilvl="0" w:tplc="B1A20E2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15:restartNumberingAfterBreak="0">
    <w:nsid w:val="6AE824F1"/>
    <w:multiLevelType w:val="multilevel"/>
    <w:tmpl w:val="EEFA7BA6"/>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AF166FC"/>
    <w:multiLevelType w:val="multilevel"/>
    <w:tmpl w:val="1BEC911E"/>
    <w:lvl w:ilvl="0">
      <w:start w:val="2"/>
      <w:numFmt w:val="decimal"/>
      <w:lvlText w:val="%1."/>
      <w:lvlJc w:val="left"/>
      <w:pPr>
        <w:ind w:left="480" w:hanging="48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15:restartNumberingAfterBreak="0">
    <w:nsid w:val="6B3E6E3C"/>
    <w:multiLevelType w:val="singleLevel"/>
    <w:tmpl w:val="77AC8254"/>
    <w:lvl w:ilvl="0">
      <w:start w:val="4"/>
      <w:numFmt w:val="decimal"/>
      <w:lvlText w:val="2.%1"/>
      <w:legacy w:legacy="1" w:legacySpace="0" w:legacyIndent="341"/>
      <w:lvlJc w:val="left"/>
      <w:rPr>
        <w:rFonts w:ascii="Times New Roman" w:hAnsi="Times New Roman" w:cs="Times New Roman" w:hint="default"/>
      </w:rPr>
    </w:lvl>
  </w:abstractNum>
  <w:abstractNum w:abstractNumId="15" w15:restartNumberingAfterBreak="0">
    <w:nsid w:val="70DA343E"/>
    <w:multiLevelType w:val="hybridMultilevel"/>
    <w:tmpl w:val="31F04B66"/>
    <w:lvl w:ilvl="0" w:tplc="B85C3F1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4E84AD1"/>
    <w:multiLevelType w:val="multilevel"/>
    <w:tmpl w:val="0DCA7838"/>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3"/>
  </w:num>
  <w:num w:numId="4">
    <w:abstractNumId w:val="1"/>
  </w:num>
  <w:num w:numId="5">
    <w:abstractNumId w:val="8"/>
  </w:num>
  <w:num w:numId="6">
    <w:abstractNumId w:val="7"/>
  </w:num>
  <w:num w:numId="7">
    <w:abstractNumId w:val="4"/>
  </w:num>
  <w:num w:numId="8">
    <w:abstractNumId w:val="15"/>
  </w:num>
  <w:num w:numId="9">
    <w:abstractNumId w:val="6"/>
    <w:lvlOverride w:ilvl="0">
      <w:startOverride w:val="1"/>
    </w:lvlOverride>
  </w:num>
  <w:num w:numId="10">
    <w:abstractNumId w:val="14"/>
    <w:lvlOverride w:ilvl="0">
      <w:startOverride w:val="4"/>
    </w:lvlOverride>
  </w:num>
  <w:num w:numId="11">
    <w:abstractNumId w:val="3"/>
    <w:lvlOverride w:ilvl="0">
      <w:startOverride w:val="1"/>
    </w:lvlOverride>
  </w:num>
  <w:num w:numId="12">
    <w:abstractNumId w:val="1"/>
    <w:lvlOverride w:ilvl="0">
      <w:startOverride w:val="1"/>
    </w:lvlOverride>
  </w:num>
  <w:num w:numId="13">
    <w:abstractNumId w:val="8"/>
    <w:lvlOverride w:ilvl="0">
      <w:startOverride w:val="1"/>
    </w:lvlOverride>
  </w:num>
  <w:num w:numId="14">
    <w:abstractNumId w:val="7"/>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5"/>
  </w:num>
  <w:num w:numId="19">
    <w:abstractNumId w:val="2"/>
  </w:num>
  <w:num w:numId="20">
    <w:abstractNumId w:val="16"/>
  </w:num>
  <w:num w:numId="21">
    <w:abstractNumId w:val="10"/>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BD9"/>
    <w:rsid w:val="000060BD"/>
    <w:rsid w:val="00011EED"/>
    <w:rsid w:val="000337A4"/>
    <w:rsid w:val="00064EE9"/>
    <w:rsid w:val="00067392"/>
    <w:rsid w:val="000D201F"/>
    <w:rsid w:val="000E7988"/>
    <w:rsid w:val="001113EC"/>
    <w:rsid w:val="00142820"/>
    <w:rsid w:val="00152E15"/>
    <w:rsid w:val="001767E7"/>
    <w:rsid w:val="00225522"/>
    <w:rsid w:val="002451AC"/>
    <w:rsid w:val="002545C1"/>
    <w:rsid w:val="002C7480"/>
    <w:rsid w:val="002F45CA"/>
    <w:rsid w:val="00346940"/>
    <w:rsid w:val="003B4BD9"/>
    <w:rsid w:val="003C7F74"/>
    <w:rsid w:val="00474C5A"/>
    <w:rsid w:val="004B1D0D"/>
    <w:rsid w:val="0053651F"/>
    <w:rsid w:val="00543B53"/>
    <w:rsid w:val="0056796C"/>
    <w:rsid w:val="0069634C"/>
    <w:rsid w:val="006C2AFE"/>
    <w:rsid w:val="006F1ED8"/>
    <w:rsid w:val="007205CC"/>
    <w:rsid w:val="00721E3B"/>
    <w:rsid w:val="00735726"/>
    <w:rsid w:val="00735D53"/>
    <w:rsid w:val="00775CFF"/>
    <w:rsid w:val="007A604E"/>
    <w:rsid w:val="007C2FC8"/>
    <w:rsid w:val="007D1A9B"/>
    <w:rsid w:val="007F2CBD"/>
    <w:rsid w:val="008239EE"/>
    <w:rsid w:val="008934DD"/>
    <w:rsid w:val="00901CD6"/>
    <w:rsid w:val="009D6C2A"/>
    <w:rsid w:val="009D7078"/>
    <w:rsid w:val="009E0D0B"/>
    <w:rsid w:val="00A262FB"/>
    <w:rsid w:val="00A94952"/>
    <w:rsid w:val="00AD3329"/>
    <w:rsid w:val="00AF29F8"/>
    <w:rsid w:val="00AF4EBF"/>
    <w:rsid w:val="00BA0EEE"/>
    <w:rsid w:val="00C4258D"/>
    <w:rsid w:val="00C43B1D"/>
    <w:rsid w:val="00C600DE"/>
    <w:rsid w:val="00C72908"/>
    <w:rsid w:val="00C800E6"/>
    <w:rsid w:val="00CA50CF"/>
    <w:rsid w:val="00CB697A"/>
    <w:rsid w:val="00CF19FC"/>
    <w:rsid w:val="00D65307"/>
    <w:rsid w:val="00D9351C"/>
    <w:rsid w:val="00DD221C"/>
    <w:rsid w:val="00DE4E8C"/>
    <w:rsid w:val="00DE7180"/>
    <w:rsid w:val="00DF08CD"/>
    <w:rsid w:val="00E23380"/>
    <w:rsid w:val="00E4747A"/>
    <w:rsid w:val="00F6028F"/>
    <w:rsid w:val="00FA5370"/>
    <w:rsid w:val="00FE2CB8"/>
    <w:rsid w:val="00FF2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F9597"/>
  <w15:docId w15:val="{15E38895-D0D0-452D-A9E7-6647845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E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6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mtp.inf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3015</Words>
  <Characters>17186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Голубев Константин Викторович</dc:creator>
  <cp:lastModifiedBy>Камышникова Наталья Николаевна</cp:lastModifiedBy>
  <cp:revision>3</cp:revision>
  <dcterms:created xsi:type="dcterms:W3CDTF">2025-06-09T07:31:00Z</dcterms:created>
  <dcterms:modified xsi:type="dcterms:W3CDTF">2025-06-10T07:13:00Z</dcterms:modified>
</cp:coreProperties>
</file>